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3695F" w14:textId="77777777" w:rsidR="00BE1FBA" w:rsidRDefault="00E161B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C9731B6" wp14:editId="7F5B0DC5">
            <wp:simplePos x="0" y="0"/>
            <wp:positionH relativeFrom="margin">
              <wp:align>left</wp:align>
            </wp:positionH>
            <wp:positionV relativeFrom="paragraph">
              <wp:posOffset>2514404</wp:posOffset>
            </wp:positionV>
            <wp:extent cx="6751955" cy="680656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ransparent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1955" cy="680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inline distT="0" distB="0" distL="0" distR="0" wp14:anchorId="632C4C1B" wp14:editId="3570864B">
            <wp:extent cx="6752492" cy="209169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itmap.JP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2437" cy="21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E2B04" w14:textId="77777777"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14:paraId="2F751990" w14:textId="77777777" w:rsid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14:paraId="3A626C60" w14:textId="77777777" w:rsidR="00E161B0" w:rsidRPr="00E161B0" w:rsidRDefault="00E161B0" w:rsidP="006443F7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E161B0">
        <w:rPr>
          <w:rFonts w:ascii="Tempus Sans ITC" w:hAnsi="Tempus Sans ITC"/>
          <w:b/>
          <w:color w:val="000000" w:themeColor="text1"/>
          <w:sz w:val="44"/>
          <w:szCs w:val="44"/>
        </w:rPr>
        <w:t>PRESENTS</w:t>
      </w:r>
    </w:p>
    <w:p w14:paraId="6CE46827" w14:textId="77777777"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14:paraId="117C92BD" w14:textId="77777777" w:rsidR="00E161B0" w:rsidRPr="00584985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  <w:r w:rsidRPr="00584985">
        <w:rPr>
          <w:rFonts w:ascii="Tempus Sans ITC" w:hAnsi="Tempus Sans ITC"/>
          <w:b/>
          <w:color w:val="000000" w:themeColor="text1"/>
          <w:sz w:val="44"/>
          <w:szCs w:val="44"/>
        </w:rPr>
        <w:t>A BRITISH FLYBALL ASSOCIATION SANCTIONED LIMITED OPEN TOURNAMENT</w:t>
      </w:r>
    </w:p>
    <w:p w14:paraId="731605CB" w14:textId="77777777"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  <w:r>
        <w:rPr>
          <w:rFonts w:ascii="Tempus Sans ITC" w:hAnsi="Tempus Sans ITC"/>
          <w:b/>
          <w:color w:val="000000" w:themeColor="text1"/>
          <w:sz w:val="36"/>
          <w:szCs w:val="36"/>
        </w:rPr>
        <w:tab/>
        <w:t xml:space="preserve">           </w:t>
      </w: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 xml:space="preserve">( 96 </w:t>
      </w:r>
      <w:r w:rsidR="007125A2">
        <w:rPr>
          <w:rFonts w:ascii="Tempus Sans ITC" w:hAnsi="Tempus Sans ITC"/>
          <w:b/>
          <w:color w:val="000000" w:themeColor="text1"/>
          <w:sz w:val="32"/>
          <w:szCs w:val="32"/>
        </w:rPr>
        <w:t>TEAMS – STARTERS IF ENTRY ALLOW</w:t>
      </w:r>
      <w:r w:rsidRPr="00584985">
        <w:rPr>
          <w:rFonts w:ascii="Tempus Sans ITC" w:hAnsi="Tempus Sans ITC"/>
          <w:b/>
          <w:color w:val="000000" w:themeColor="text1"/>
          <w:sz w:val="32"/>
          <w:szCs w:val="32"/>
        </w:rPr>
        <w:t>S OVER 2 DAYS)</w:t>
      </w:r>
    </w:p>
    <w:p w14:paraId="2EE9323C" w14:textId="77777777" w:rsidR="00E161B0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14:paraId="4338FA71" w14:textId="77777777" w:rsidR="00E161B0" w:rsidRPr="00584985" w:rsidRDefault="00E161B0" w:rsidP="00E161B0">
      <w:pPr>
        <w:pStyle w:val="Header"/>
        <w:rPr>
          <w:rFonts w:ascii="Tempus Sans ITC" w:hAnsi="Tempus Sans ITC"/>
          <w:b/>
          <w:color w:val="000000" w:themeColor="text1"/>
          <w:sz w:val="32"/>
          <w:szCs w:val="32"/>
        </w:rPr>
      </w:pPr>
    </w:p>
    <w:p w14:paraId="7BECA84C" w14:textId="59026A2F" w:rsidR="00E161B0" w:rsidRPr="00E161B0" w:rsidRDefault="00EB1D34" w:rsidP="00E161B0">
      <w:pPr>
        <w:pStyle w:val="Header"/>
        <w:jc w:val="center"/>
        <w:rPr>
          <w:rFonts w:ascii="Tempus Sans ITC" w:hAnsi="Tempus Sans ITC"/>
          <w:b/>
          <w:i/>
          <w:color w:val="000000" w:themeColor="text1"/>
          <w:sz w:val="52"/>
          <w:szCs w:val="52"/>
        </w:rPr>
      </w:pP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>5</w:t>
      </w:r>
      <w:r w:rsidR="00E161B0" w:rsidRPr="00E161B0">
        <w:rPr>
          <w:rFonts w:ascii="Tempus Sans ITC" w:hAnsi="Tempus Sans ITC"/>
          <w:b/>
          <w:i/>
          <w:color w:val="000000" w:themeColor="text1"/>
          <w:sz w:val="52"/>
          <w:szCs w:val="52"/>
          <w:vertAlign w:val="superscript"/>
        </w:rPr>
        <w:t>TH</w:t>
      </w: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>,6</w:t>
      </w:r>
      <w:r w:rsidR="00E161B0" w:rsidRPr="00E161B0">
        <w:rPr>
          <w:rFonts w:ascii="Tempus Sans ITC" w:hAnsi="Tempus Sans ITC"/>
          <w:b/>
          <w:i/>
          <w:color w:val="000000" w:themeColor="text1"/>
          <w:sz w:val="52"/>
          <w:szCs w:val="52"/>
          <w:vertAlign w:val="superscript"/>
        </w:rPr>
        <w:t>TH</w:t>
      </w:r>
      <w:r>
        <w:rPr>
          <w:rFonts w:ascii="Tempus Sans ITC" w:hAnsi="Tempus Sans ITC"/>
          <w:b/>
          <w:i/>
          <w:color w:val="000000" w:themeColor="text1"/>
          <w:sz w:val="52"/>
          <w:szCs w:val="52"/>
        </w:rPr>
        <w:t xml:space="preserve"> August</w:t>
      </w:r>
      <w:bookmarkStart w:id="0" w:name="_GoBack"/>
      <w:bookmarkEnd w:id="0"/>
      <w:r w:rsidR="00E161B0" w:rsidRPr="00E161B0">
        <w:rPr>
          <w:rFonts w:ascii="Tempus Sans ITC" w:hAnsi="Tempus Sans ITC"/>
          <w:b/>
          <w:i/>
          <w:color w:val="000000" w:themeColor="text1"/>
          <w:sz w:val="52"/>
          <w:szCs w:val="52"/>
        </w:rPr>
        <w:t xml:space="preserve"> 2017</w:t>
      </w:r>
    </w:p>
    <w:p w14:paraId="4101775A" w14:textId="77777777" w:rsidR="00E161B0" w:rsidRPr="00E161B0" w:rsidRDefault="00E161B0" w:rsidP="00E161B0">
      <w:pPr>
        <w:pStyle w:val="Header"/>
        <w:jc w:val="center"/>
        <w:rPr>
          <w:rFonts w:ascii="Tempus Sans ITC" w:hAnsi="Tempus Sans ITC"/>
          <w:b/>
          <w:color w:val="000000" w:themeColor="text1"/>
          <w:sz w:val="52"/>
          <w:szCs w:val="52"/>
        </w:rPr>
      </w:pPr>
      <w:r w:rsidRPr="00E161B0">
        <w:rPr>
          <w:rFonts w:ascii="Tempus Sans ITC" w:hAnsi="Tempus Sans ITC"/>
          <w:b/>
          <w:color w:val="000000" w:themeColor="text1"/>
          <w:sz w:val="52"/>
          <w:szCs w:val="52"/>
        </w:rPr>
        <w:t>At Oliver`s  Mount  Scarborough</w:t>
      </w:r>
    </w:p>
    <w:p w14:paraId="704C8864" w14:textId="77777777" w:rsidR="00E161B0" w:rsidRPr="007125A2" w:rsidRDefault="00E161B0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</w:pPr>
      <w:r w:rsidRPr="007125A2"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  <w:t>YO11 2YW</w:t>
      </w:r>
    </w:p>
    <w:p w14:paraId="43195638" w14:textId="77777777" w:rsidR="006443F7" w:rsidRPr="007125A2" w:rsidRDefault="008F23E7" w:rsidP="006443F7">
      <w:pPr>
        <w:pStyle w:val="Header"/>
        <w:tabs>
          <w:tab w:val="center" w:pos="523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  <w:lang w:val="es-ES"/>
        </w:rPr>
      </w:pPr>
      <w:hyperlink r:id="rId8" w:history="1">
        <w:r w:rsidR="006443F7" w:rsidRPr="007125A2">
          <w:rPr>
            <w:rStyle w:val="Hyperlink"/>
            <w:rFonts w:ascii="Tempus Sans ITC" w:hAnsi="Tempus Sans ITC"/>
            <w:sz w:val="52"/>
            <w:szCs w:val="52"/>
            <w:lang w:val="es-ES"/>
          </w:rPr>
          <w:t>Will.whiteley@kerry.com</w:t>
        </w:r>
      </w:hyperlink>
    </w:p>
    <w:p w14:paraId="3E0D7FC8" w14:textId="77777777"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52"/>
          <w:szCs w:val="52"/>
        </w:rPr>
      </w:pPr>
      <w:r>
        <w:rPr>
          <w:rFonts w:ascii="Tempus Sans ITC" w:hAnsi="Tempus Sans ITC"/>
          <w:b/>
          <w:color w:val="000000" w:themeColor="text1"/>
          <w:sz w:val="52"/>
          <w:szCs w:val="52"/>
        </w:rPr>
        <w:t>07766781683</w:t>
      </w:r>
    </w:p>
    <w:p w14:paraId="26EBE28A" w14:textId="77777777"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14:paraId="425E9B87" w14:textId="77777777"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14:paraId="42816A40" w14:textId="77777777"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14:paraId="79D5FBC7" w14:textId="77777777"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14:paraId="2128FC07" w14:textId="77777777"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14:paraId="3C596066" w14:textId="77777777"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Payments by cheque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payable to YORKSHIRE BOUNCERS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or bank transfer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40-40-22, 41803360</w:t>
      </w: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 xml:space="preserve"> before closing date</w:t>
      </w:r>
    </w:p>
    <w:p w14:paraId="4BD40A50" w14:textId="77777777"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  <w:r w:rsidRPr="006443F7">
        <w:rPr>
          <w:rFonts w:ascii="Times New Roman" w:hAnsi="Times New Roman" w:cs="Times New Roman"/>
          <w:b/>
          <w:color w:val="000000" w:themeColor="text1"/>
          <w:sz w:val="40"/>
          <w:szCs w:val="40"/>
        </w:rPr>
        <w:t>Entries by iballforflyaball or send to tournament organiser</w:t>
      </w:r>
      <w:r>
        <w:rPr>
          <w:rFonts w:ascii="Times New Roman" w:hAnsi="Times New Roman" w:cs="Times New Roman"/>
          <w:b/>
          <w:color w:val="000000" w:themeColor="text1"/>
          <w:sz w:val="40"/>
          <w:szCs w:val="40"/>
        </w:rPr>
        <w:t>.</w:t>
      </w:r>
    </w:p>
    <w:p w14:paraId="209C7010" w14:textId="77777777" w:rsid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imes New Roman" w:hAnsi="Times New Roman" w:cs="Times New Roman"/>
          <w:b/>
          <w:color w:val="000000" w:themeColor="text1"/>
          <w:sz w:val="40"/>
          <w:szCs w:val="40"/>
        </w:rPr>
      </w:pPr>
    </w:p>
    <w:p w14:paraId="2C83D6DA" w14:textId="77777777" w:rsidR="006443F7" w:rsidRPr="006443F7" w:rsidRDefault="006443F7" w:rsidP="006443F7">
      <w:pPr>
        <w:pStyle w:val="Header"/>
        <w:tabs>
          <w:tab w:val="center" w:pos="5233"/>
          <w:tab w:val="left" w:pos="7283"/>
          <w:tab w:val="left" w:pos="7338"/>
        </w:tabs>
        <w:jc w:val="center"/>
        <w:rPr>
          <w:rFonts w:ascii="Tempus Sans ITC" w:hAnsi="Tempus Sans ITC"/>
          <w:b/>
          <w:color w:val="000000" w:themeColor="text1"/>
          <w:sz w:val="44"/>
          <w:szCs w:val="44"/>
        </w:rPr>
      </w:pPr>
    </w:p>
    <w:p w14:paraId="58D63625" w14:textId="77777777" w:rsidR="006443F7" w:rsidRPr="00E161B0" w:rsidRDefault="006443F7" w:rsidP="006443F7">
      <w:pPr>
        <w:pStyle w:val="Header"/>
        <w:tabs>
          <w:tab w:val="center" w:pos="5233"/>
          <w:tab w:val="left" w:pos="7338"/>
        </w:tabs>
        <w:rPr>
          <w:rFonts w:ascii="Tempus Sans ITC" w:hAnsi="Tempus Sans ITC"/>
          <w:b/>
          <w:color w:val="000000" w:themeColor="text1"/>
          <w:sz w:val="52"/>
          <w:szCs w:val="52"/>
        </w:rPr>
      </w:pPr>
    </w:p>
    <w:p w14:paraId="2CE81830" w14:textId="77777777" w:rsidR="006443F7" w:rsidRDefault="006443F7" w:rsidP="006443F7">
      <w:pPr>
        <w:autoSpaceDE w:val="0"/>
        <w:jc w:val="center"/>
        <w:rPr>
          <w:rFonts w:ascii="Arial" w:hAnsi="Arial" w:cs="Arial"/>
          <w:bCs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CC6F6" wp14:editId="08C98B6F">
                <wp:simplePos x="0" y="0"/>
                <wp:positionH relativeFrom="column">
                  <wp:posOffset>1057275</wp:posOffset>
                </wp:positionH>
                <wp:positionV relativeFrom="paragraph">
                  <wp:posOffset>-607060</wp:posOffset>
                </wp:positionV>
                <wp:extent cx="3504565" cy="266700"/>
                <wp:effectExtent l="0" t="2159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266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56F828" w14:textId="77777777" w:rsidR="006443F7" w:rsidRDefault="006443F7" w:rsidP="006443F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DCC6F6" id="_x0000_t202" coordsize="21600,21600" o:spt="202" path="m0,0l0,21600,21600,21600,21600,0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83.25pt;margin-top:-47.75pt;width:275.9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9zf/8BAADaAwAADgAAAGRycy9lMm9Eb2MueG1srFPBjtMwEL0j8Q+W7zRpoYWNmq7KLstlgZW2&#10;aM9T22kCscfYbpP+/Y5dt6zghsjBSsb2m/fevCyvR92zg3K+Q1Pz6aTkTBmBsjO7mn/f3L35wJkP&#10;YCT0aFTNj8rz69XrV8vBVmqGLfZSOUYgxleDrXkbgq2KwotWafATtMrQZoNOQ6BPtyukg4HQdV/M&#10;ynJRDOikdSiU91S9PW3yVcJvGiXCt6bxKrC+5sQtpNWldRvXYrWEaufAtp3INOAfWGjoDDW9QN1C&#10;ALZ33V9QuhMOPTZhIlAX2DSdUEkDqZmWf6h5bMGqpIXM8fZik/9/sOLr4cGxTtb8ijMDmka0UWNg&#10;H3FkV9GdwfqKDj1aOhZGKtOUk1Jv71H89MzgTQtmp9bO4dAqkMRuSli5nDRsjpaAUzWif5IdDWIa&#10;4YsX+KdmPnbaDl9Q0hXYB0zdxsbp6C85xogCjfJ4GV/kK6j4dl6+my/mnAnamy0W78s03wKq823r&#10;fPisULP4UnNH8UjocLj3IbKB6nwkU4tsTrzCuB2zH1uURyI5UGxq7n/twSkSvNc3SCkjlY1D/US5&#10;XLskM/KOsJvxCZzNvQOxfujPsUkEUn5kngLIHwSke0rjAXo2L+lJhkGVD2eyJ9R419s12XXXJSXR&#10;1xPPrIQClATmsMeEvvxOp37/kqtnAAAA//8DAFBLAwQUAAYACAAAACEAeIKFeN8AAAALAQAADwAA&#10;AGRycy9kb3ducmV2LnhtbEyPzU7DMBCE70i8g7VI3FongEMb4lQVPxKHXijhvo3dJCJeR7HbpG/P&#10;coLbzu5o9ptiM7tenO0YOk8a0mUCwlLtTUeNhurzbbECESKSwd6T1XCxATbl9VWBufETfdjzPjaC&#10;QyjkqKGNccilDHVrHYalHyzx7ehHh5Hl2Egz4sThrpd3SZJJhx3xhxYH+9za+nt/chpiNNv0Ur26&#10;8P41716mNqkVVlrf3szbJxDRzvHPDL/4jA4lMx38iUwQPessU2zVsFgrHtjxmK4eQBx4o+4VyLKQ&#10;/zuUPwAAAP//AwBQSwECLQAUAAYACAAAACEA5JnDwPsAAADhAQAAEwAAAAAAAAAAAAAAAAAAAAAA&#10;W0NvbnRlbnRfVHlwZXNdLnhtbFBLAQItABQABgAIAAAAIQAjsmrh1wAAAJQBAAALAAAAAAAAAAAA&#10;AAAAACwBAABfcmVscy8ucmVsc1BLAQItABQABgAIAAAAIQBVz3N//wEAANoDAAAOAAAAAAAAAAAA&#10;AAAAACwCAABkcnMvZTJvRG9jLnhtbFBLAQItABQABgAIAAAAIQB4goV43wAAAAsBAAAPAAAAAAAA&#10;AAAAAAAAAFcEAABkcnMvZG93bnJldi54bWxQSwUGAAAAAAQABADzAAAAYwUAAAAA&#10;" filled="f" stroked="f">
                <o:lock v:ext="edit" shapetype="t"/>
                <v:textbox style="mso-fit-shape-to-text:t">
                  <w:txbxContent>
                    <w:p w14:paraId="3456F828" w14:textId="77777777" w:rsidR="006443F7" w:rsidRDefault="006443F7" w:rsidP="006443F7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28"/>
          <w:szCs w:val="28"/>
        </w:rPr>
        <w:t>Limite</w:t>
      </w:r>
      <w:r w:rsidR="007125A2">
        <w:rPr>
          <w:rFonts w:ascii="Arial" w:hAnsi="Arial" w:cs="Arial"/>
          <w:b/>
          <w:bCs/>
          <w:sz w:val="28"/>
          <w:szCs w:val="28"/>
        </w:rPr>
        <w:t>d Open Sanctioned Tournament (96</w:t>
      </w:r>
      <w:r>
        <w:rPr>
          <w:rFonts w:ascii="Arial" w:hAnsi="Arial" w:cs="Arial"/>
          <w:b/>
          <w:bCs/>
          <w:sz w:val="28"/>
          <w:szCs w:val="28"/>
        </w:rPr>
        <w:t>)</w:t>
      </w:r>
    </w:p>
    <w:p w14:paraId="5EF4AEBF" w14:textId="77777777" w:rsidR="006443F7" w:rsidRDefault="006443F7" w:rsidP="006443F7">
      <w:pPr>
        <w:autoSpaceDE w:val="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>Declared times must be submitted in writing (or email) at least 14 days before the tournament &amp; must be at least one second slower than seed time. (BFA Rule 4.5)</w:t>
      </w:r>
    </w:p>
    <w:p w14:paraId="6BE0AFE6" w14:textId="77777777" w:rsidR="006443F7" w:rsidRDefault="006443F7" w:rsidP="006443F7">
      <w:pPr>
        <w:autoSpaceDE w:val="0"/>
        <w:rPr>
          <w:rFonts w:ascii="Arial" w:hAnsi="Arial" w:cs="Arial"/>
          <w:bCs/>
        </w:rPr>
      </w:pPr>
      <w:r>
        <w:rPr>
          <w:rFonts w:ascii="Arial" w:hAnsi="Arial" w:cs="Arial"/>
          <w:bCs/>
          <w:i/>
          <w:iCs/>
        </w:rPr>
        <w:t xml:space="preserve">N.B. Team break-out time is half a second faster than declared time. </w:t>
      </w:r>
      <w:r>
        <w:rPr>
          <w:rFonts w:ascii="Arial" w:hAnsi="Arial" w:cs="Arial"/>
          <w:bCs/>
        </w:rPr>
        <w:t>(BFA Rule 5.17(l))</w:t>
      </w:r>
    </w:p>
    <w:p w14:paraId="25C8F495" w14:textId="77777777" w:rsidR="006443F7" w:rsidRDefault="006443F7" w:rsidP="006443F7">
      <w:pPr>
        <w:autoSpaceDE w:val="0"/>
        <w:rPr>
          <w:rFonts w:ascii="Arial" w:hAnsi="Arial" w:cs="Arial"/>
          <w:bCs/>
        </w:rPr>
      </w:pPr>
    </w:p>
    <w:p w14:paraId="295BAC81" w14:textId="77777777" w:rsidR="006443F7" w:rsidRDefault="006443F7" w:rsidP="006443F7">
      <w:pPr>
        <w:autoSpaceDE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Teams and dogs must be able to run either Saturday or Sunday</w:t>
      </w:r>
    </w:p>
    <w:p w14:paraId="3CF5A96E" w14:textId="77777777" w:rsidR="006443F7" w:rsidRDefault="006443F7" w:rsidP="006443F7">
      <w:pPr>
        <w:autoSpaceDE w:val="0"/>
        <w:rPr>
          <w:rFonts w:ascii="Arial" w:hAnsi="Arial" w:cs="Arial"/>
          <w:b/>
          <w:bCs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786"/>
      </w:tblGrid>
      <w:tr w:rsidR="006443F7" w14:paraId="5C64CA60" w14:textId="77777777" w:rsidTr="006443F7">
        <w:trPr>
          <w:trHeight w:val="42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71AF43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5D7010" w14:textId="77777777" w:rsidR="006443F7" w:rsidRDefault="006443F7">
            <w:pPr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Team Name</w:t>
            </w: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0DDAB" w14:textId="77777777" w:rsidR="006443F7" w:rsidRDefault="006443F7">
            <w:pPr>
              <w:autoSpaceDE w:val="0"/>
              <w:jc w:val="center"/>
            </w:pPr>
            <w:r>
              <w:rPr>
                <w:rFonts w:ascii="Arial" w:hAnsi="Arial" w:cs="Arial"/>
                <w:b/>
                <w:bCs/>
              </w:rPr>
              <w:t>BFA Number</w:t>
            </w:r>
          </w:p>
        </w:tc>
      </w:tr>
      <w:tr w:rsidR="006443F7" w14:paraId="12FBBD11" w14:textId="77777777" w:rsidTr="006443F7">
        <w:trPr>
          <w:trHeight w:val="43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B4BC3D" w14:textId="77777777" w:rsidR="006443F7" w:rsidRDefault="006443F7">
            <w:pPr>
              <w:autoSpaceDE w:val="0"/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A63133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3E7A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14:paraId="0B5BCF33" w14:textId="77777777" w:rsidTr="006443F7">
        <w:trPr>
          <w:trHeight w:val="4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90FA7C" w14:textId="77777777"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E6418F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DF4F8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14:paraId="389EB760" w14:textId="77777777" w:rsidTr="006443F7">
        <w:trPr>
          <w:trHeight w:val="4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2889CE" w14:textId="77777777"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B791B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CF68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14:paraId="64AE14B7" w14:textId="77777777" w:rsidTr="006443F7">
        <w:trPr>
          <w:trHeight w:val="4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BEDBB9C" w14:textId="77777777"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3326E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68DF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14:paraId="09D0D87F" w14:textId="77777777" w:rsidTr="006443F7">
        <w:trPr>
          <w:trHeight w:val="3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5DAB4B" w14:textId="77777777"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81048E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8B125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  <w:tr w:rsidR="006443F7" w14:paraId="002A31E0" w14:textId="77777777" w:rsidTr="006443F7">
        <w:trPr>
          <w:trHeight w:val="45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0E43F3" w14:textId="77777777"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18384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284E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DC80350" w14:textId="77777777" w:rsidR="006443F7" w:rsidRDefault="006443F7" w:rsidP="006443F7">
      <w:pPr>
        <w:autoSpaceDE w:val="0"/>
        <w:rPr>
          <w:rFonts w:ascii="Arial" w:hAnsi="Arial" w:cs="Arial"/>
          <w:b/>
          <w:bCs/>
          <w:lang w:eastAsia="zh-CN"/>
        </w:rPr>
      </w:pPr>
      <w:r>
        <w:rPr>
          <w:rFonts w:ascii="Arial" w:hAnsi="Arial" w:cs="Arial"/>
          <w:b/>
          <w:bCs/>
        </w:rPr>
        <w:t xml:space="preserve">Open teams £40 per team and £25 starters </w:t>
      </w:r>
    </w:p>
    <w:p w14:paraId="2D3402F6" w14:textId="77777777" w:rsidR="006443F7" w:rsidRDefault="006443F7" w:rsidP="006443F7">
      <w:pPr>
        <w:autoSpaceDE w:val="0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bCs/>
        </w:rPr>
        <w:t>Starter Teams – Starters will be run if entry numbers allow</w:t>
      </w:r>
    </w:p>
    <w:tbl>
      <w:tblPr>
        <w:tblW w:w="0" w:type="auto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0"/>
        <w:gridCol w:w="5980"/>
        <w:gridCol w:w="2610"/>
      </w:tblGrid>
      <w:tr w:rsidR="006443F7" w14:paraId="049A06E9" w14:textId="77777777" w:rsidTr="006443F7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6252A3" w14:textId="77777777" w:rsidR="006443F7" w:rsidRDefault="006443F7">
            <w:pPr>
              <w:pStyle w:val="TableContents"/>
              <w:snapToGrid w:val="0"/>
            </w:pPr>
          </w:p>
        </w:tc>
        <w:tc>
          <w:tcPr>
            <w:tcW w:w="5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0904B1" w14:textId="77777777" w:rsidR="006443F7" w:rsidRDefault="006443F7">
            <w:pPr>
              <w:pStyle w:val="TableContents"/>
            </w:pPr>
            <w:r>
              <w:t xml:space="preserve">Team Name </w:t>
            </w:r>
          </w:p>
        </w:tc>
        <w:tc>
          <w:tcPr>
            <w:tcW w:w="26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705CD1A" w14:textId="77777777" w:rsidR="006443F7" w:rsidRDefault="006443F7">
            <w:pPr>
              <w:pStyle w:val="TableContents"/>
            </w:pPr>
            <w:r>
              <w:t>Approx time.</w:t>
            </w:r>
          </w:p>
        </w:tc>
      </w:tr>
      <w:tr w:rsidR="006443F7" w14:paraId="64773920" w14:textId="77777777" w:rsidTr="006443F7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407CF6B" w14:textId="77777777" w:rsidR="006443F7" w:rsidRDefault="006443F7">
            <w:pPr>
              <w:pStyle w:val="TableContents"/>
            </w:pPr>
            <w:r>
              <w:t>1</w:t>
            </w: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AD0D3E" w14:textId="77777777"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1E767" w14:textId="77777777" w:rsidR="006443F7" w:rsidRDefault="006443F7">
            <w:pPr>
              <w:pStyle w:val="TableContents"/>
              <w:snapToGrid w:val="0"/>
            </w:pPr>
          </w:p>
        </w:tc>
      </w:tr>
      <w:tr w:rsidR="006443F7" w14:paraId="23C33592" w14:textId="77777777" w:rsidTr="006443F7">
        <w:tc>
          <w:tcPr>
            <w:tcW w:w="5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D7713E" w14:textId="77777777" w:rsidR="006443F7" w:rsidRDefault="006443F7">
            <w:pPr>
              <w:pStyle w:val="TableContents"/>
            </w:pPr>
            <w:r>
              <w:t>2</w:t>
            </w:r>
          </w:p>
        </w:tc>
        <w:tc>
          <w:tcPr>
            <w:tcW w:w="59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0203197" w14:textId="77777777" w:rsidR="006443F7" w:rsidRDefault="006443F7">
            <w:pPr>
              <w:pStyle w:val="TableContents"/>
              <w:snapToGrid w:val="0"/>
            </w:pPr>
          </w:p>
        </w:tc>
        <w:tc>
          <w:tcPr>
            <w:tcW w:w="26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B2E11" w14:textId="77777777" w:rsidR="006443F7" w:rsidRDefault="006443F7">
            <w:pPr>
              <w:pStyle w:val="TableContents"/>
              <w:snapToGrid w:val="0"/>
            </w:pPr>
          </w:p>
        </w:tc>
      </w:tr>
    </w:tbl>
    <w:p w14:paraId="12EAD96A" w14:textId="77777777" w:rsidR="006443F7" w:rsidRDefault="006443F7" w:rsidP="006443F7">
      <w:pPr>
        <w:autoSpaceDE w:val="0"/>
        <w:rPr>
          <w:rFonts w:ascii="Arial" w:hAnsi="Arial" w:cs="Arial"/>
          <w:b/>
          <w:bCs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632"/>
        <w:gridCol w:w="4641"/>
      </w:tblGrid>
      <w:tr w:rsidR="006443F7" w14:paraId="02DED1BA" w14:textId="77777777" w:rsidTr="006443F7">
        <w:trPr>
          <w:trHeight w:val="319"/>
        </w:trPr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6A373E6" w14:textId="77777777" w:rsidR="006443F7" w:rsidRDefault="006443F7">
            <w:pPr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Team Captain: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7A227D4" w14:textId="77777777"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Address:</w:t>
            </w:r>
          </w:p>
        </w:tc>
      </w:tr>
      <w:tr w:rsidR="006443F7" w14:paraId="7008412B" w14:textId="7777777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07AA7" w14:textId="77777777" w:rsidR="006443F7" w:rsidRDefault="006443F7">
            <w:pPr>
              <w:autoSpaceDE w:val="0"/>
            </w:pPr>
            <w:r>
              <w:rPr>
                <w:rFonts w:ascii="Arial" w:hAnsi="Arial" w:cs="Arial"/>
              </w:rPr>
              <w:t>Tel No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E2759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  <w:tr w:rsidR="006443F7" w14:paraId="4A678CF8" w14:textId="77777777" w:rsidTr="006443F7"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90589" w14:textId="77777777" w:rsidR="006443F7" w:rsidRDefault="006443F7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Email:</w:t>
            </w:r>
          </w:p>
        </w:tc>
        <w:tc>
          <w:tcPr>
            <w:tcW w:w="4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16166F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14:paraId="0197EE79" w14:textId="77777777" w:rsidR="006443F7" w:rsidRDefault="006443F7" w:rsidP="006443F7">
      <w:pPr>
        <w:autoSpaceDE w:val="0"/>
        <w:rPr>
          <w:rFonts w:ascii="Arial" w:hAnsi="Arial" w:cs="Arial"/>
          <w:lang w:eastAsia="zh-CN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273"/>
      </w:tblGrid>
      <w:tr w:rsidR="006443F7" w14:paraId="06141152" w14:textId="77777777" w:rsidTr="006443F7"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44C68" w14:textId="77777777" w:rsidR="006443F7" w:rsidRDefault="006443F7">
            <w:pPr>
              <w:autoSpaceDE w:val="0"/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</w:rPr>
              <w:t>Please name any members wanting to Judge and if QJ, HJ,</w:t>
            </w:r>
          </w:p>
        </w:tc>
      </w:tr>
      <w:tr w:rsidR="006443F7" w14:paraId="6D664B9D" w14:textId="77777777" w:rsidTr="006443F7">
        <w:trPr>
          <w:trHeight w:val="477"/>
        </w:trPr>
        <w:tc>
          <w:tcPr>
            <w:tcW w:w="9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2612" w14:textId="77777777" w:rsidR="006443F7" w:rsidRDefault="006443F7">
            <w:pPr>
              <w:autoSpaceDE w:val="0"/>
              <w:snapToGrid w:val="0"/>
              <w:rPr>
                <w:rFonts w:ascii="Arial" w:hAnsi="Arial" w:cs="Arial"/>
              </w:rPr>
            </w:pPr>
          </w:p>
        </w:tc>
      </w:tr>
    </w:tbl>
    <w:p w14:paraId="086FC664" w14:textId="77777777" w:rsidR="006443F7" w:rsidRDefault="006443F7" w:rsidP="006443F7">
      <w:pPr>
        <w:autoSpaceDE w:val="0"/>
        <w:rPr>
          <w:rFonts w:ascii="Arial" w:hAnsi="Arial" w:cs="Arial"/>
          <w:color w:val="0070C0"/>
          <w:lang w:eastAsia="zh-CN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6E06A" wp14:editId="380C1A1A">
                <wp:simplePos x="0" y="0"/>
                <wp:positionH relativeFrom="column">
                  <wp:posOffset>1105535</wp:posOffset>
                </wp:positionH>
                <wp:positionV relativeFrom="paragraph">
                  <wp:posOffset>84455</wp:posOffset>
                </wp:positionV>
                <wp:extent cx="3504565" cy="306070"/>
                <wp:effectExtent l="635" t="27305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504565" cy="306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24A5F5A" w14:textId="77777777" w:rsidR="006443F7" w:rsidRDefault="006443F7" w:rsidP="007125A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14:textOutline w14:w="9359" w14:cap="sq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F6E06A" id="Text Box 8" o:spid="_x0000_s1027" type="#_x0000_t202" style="position:absolute;margin-left:87.05pt;margin-top:6.65pt;width:275.95pt;height:2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+kyzgECAADhAwAADgAAAGRycy9lMm9Eb2MueG1srJNNb9swDIbvA/YfBN0bO+2SFUacIm3XXbqt&#10;QDP0zOgj9maJmqTEzr8fpThpsd2G+SDYFPXqeUl6cTOYju2VDy3amk8nJWfKCpSt3db8+/rh4pqz&#10;EMFK6NCqmh9U4DfL9+8WvavUJTbYSeUZidhQ9a7mTYyuKoogGmUgTNApS5savYFIn35bSA89qZuu&#10;uCzLedGjl86jUCFQ9P64yZdZX2sl4jetg4qsqzmxxbz6vG7SWiwXUG09uKYVIwb8A4WB1tKlZ6l7&#10;iMB2vv1LyrTCY0AdJwJNgVq3QmUP5GZa/uHmuQGnshcqTnDnMoX/Jyu+7p88a2XNqVEWDLVorYbI&#10;bnFg16k6vQsVJT07SosDhanL2Wlwjyh+BmbxrgG7VSvvsW8USKKbktYYzh7WB0fCOZrUP8mWGjFN&#10;8sUb/eNlId206b+gpCOwi5hvG7Q3qb5UMUYI1MrDuX2JV1DwalZ+mM1nnAnauyrn5cfc3wKq02nn&#10;Q/ys0LD0UnNP45HVYf8YYqKB6pQyoiWaI1ccNkMuVOZO2BuUB2LtaXpqHn7twCvyvTN3SMNGZrVH&#10;80LjufLZbcJP6uvhBbwbESLBP3Wn6ckceYzk2AyQP0jIdDSUe+jYrKQn1w2qMXlkPqqms8GtqGoP&#10;bTb0yjkaojnKPseZT4P69jtnvf6Zy98AAAD//wMAUEsDBBQABgAIAAAAIQCrqa9C3AAAAAkBAAAP&#10;AAAAZHJzL2Rvd25yZXYueG1sTI9NT4NAEIbvJv6HzZh4swutpQZZmsaPxIMXK96n7AhEdpaw20L/&#10;vePJ3ubNPHk/iu3senWiMXSeDaSLBBRx7W3HjYHq8/XuAVSIyBZ7z2TgTAG25fVVgbn1E3/QaR8b&#10;JSYccjTQxjjkWoe6JYdh4Qdi+X370WEUOTbajjiJuev1Mkky7bBjSWhxoKeW6p/90RmI0e7Sc/Xi&#10;wtvX/P48tUm9xsqY25t59wgq0hz/YfirL9WhlE4Hf2QbVC96c58KKsdqBUqAzTKTcQcDWboGXRb6&#10;ckH5CwAA//8DAFBLAQItABQABgAIAAAAIQDkmcPA+wAAAOEBAAATAAAAAAAAAAAAAAAAAAAAAABb&#10;Q29udGVudF9UeXBlc10ueG1sUEsBAi0AFAAGAAgAAAAhACOyauHXAAAAlAEAAAsAAAAAAAAAAAAA&#10;AAAALAEAAF9yZWxzLy5yZWxzUEsBAi0AFAAGAAgAAAAhAAfpMs4BAgAA4QMAAA4AAAAAAAAAAAAA&#10;AAAALAIAAGRycy9lMm9Eb2MueG1sUEsBAi0AFAAGAAgAAAAhAKupr0LcAAAACQEAAA8AAAAAAAAA&#10;AAAAAAAAWQQAAGRycy9kb3ducmV2LnhtbFBLBQYAAAAABAAEAPMAAABiBQAAAAA=&#10;" filled="f" stroked="f">
                <o:lock v:ext="edit" shapetype="t"/>
                <v:textbox style="mso-fit-shape-to-text:t">
                  <w:txbxContent>
                    <w:p w14:paraId="124A5F5A" w14:textId="77777777" w:rsidR="006443F7" w:rsidRDefault="006443F7" w:rsidP="007125A2">
                      <w:pPr>
                        <w:pStyle w:val="NormalWeb"/>
                        <w:spacing w:before="0" w:beforeAutospacing="0" w:after="0" w:afterAutospacing="0"/>
                        <w:rPr>
                          <w:rFonts w:ascii="Arial Black" w:hAnsi="Arial Black"/>
                          <w14:textOutline w14:w="9359" w14:cap="sq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1AA3A6" w14:textId="77777777" w:rsidR="006443F7" w:rsidRDefault="006443F7" w:rsidP="006443F7">
      <w:pPr>
        <w:autoSpaceDE w:val="0"/>
        <w:rPr>
          <w:rFonts w:ascii="Arial" w:hAnsi="Arial" w:cs="Arial"/>
        </w:rPr>
      </w:pPr>
    </w:p>
    <w:p w14:paraId="7004EF6B" w14:textId="77777777" w:rsidR="007125A2" w:rsidRDefault="007125A2" w:rsidP="006443F7">
      <w:pPr>
        <w:autoSpaceDE w:val="0"/>
        <w:rPr>
          <w:rFonts w:ascii="Arial" w:hAnsi="Arial" w:cs="Arial"/>
        </w:rPr>
      </w:pPr>
    </w:p>
    <w:p w14:paraId="0861CD17" w14:textId="77777777" w:rsidR="007125A2" w:rsidRDefault="007125A2" w:rsidP="006443F7">
      <w:pPr>
        <w:autoSpaceDE w:val="0"/>
        <w:rPr>
          <w:rFonts w:ascii="Arial" w:hAnsi="Arial" w:cs="Arial"/>
        </w:rPr>
      </w:pPr>
    </w:p>
    <w:p w14:paraId="2B05B084" w14:textId="77777777"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tbl>
      <w:tblPr>
        <w:tblW w:w="952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048"/>
        <w:gridCol w:w="1378"/>
        <w:gridCol w:w="1836"/>
        <w:gridCol w:w="1258"/>
      </w:tblGrid>
      <w:tr w:rsidR="006443F7" w14:paraId="1A401A1F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18488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Camping Names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62150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No. Nights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8AD9E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 £8 PNPU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938AD" w14:textId="77777777"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</w:tr>
      <w:tr w:rsidR="006443F7" w14:paraId="02A4641C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6CAF7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525F1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D81F1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C9E6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14:paraId="57ADE565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13AD8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B64E8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B1389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96755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14:paraId="4EC7E1B7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63267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863AC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4978D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6BC70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14:paraId="2A123AFC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AF8D4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8C491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C990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67FD1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14:paraId="65E9D128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A905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9E5A1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B2FE6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95F4D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14:paraId="7255DB9A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9D09C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4CBC9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B310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4CDF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14:paraId="2A32EB60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6A5EB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815B1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501AA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DB2D9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14:paraId="423DEF9A" w14:textId="77777777" w:rsidTr="006443F7">
        <w:trPr>
          <w:trHeight w:val="67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C92B8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59CAD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2847D4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86596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14:paraId="6D9F85D3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DC50E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8952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E375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7E315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14:paraId="6FBCA632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DF0C2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9F4C1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6561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12F33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C/T/M</w:t>
            </w:r>
          </w:p>
        </w:tc>
      </w:tr>
      <w:tr w:rsidR="006443F7" w14:paraId="14A03906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B0DE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please circle whether its: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E1348" w14:textId="77777777"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69ACF" w14:textId="77777777"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DAF06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Total</w:t>
            </w:r>
          </w:p>
        </w:tc>
      </w:tr>
      <w:tr w:rsidR="006443F7" w14:paraId="428CABF8" w14:textId="77777777" w:rsidTr="006443F7">
        <w:trPr>
          <w:trHeight w:val="671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8455D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C-Caravan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9E4BD" w14:textId="77777777"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90C57" w14:textId="77777777"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B2BD0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£</w:t>
            </w:r>
          </w:p>
        </w:tc>
      </w:tr>
      <w:tr w:rsidR="006443F7" w14:paraId="37A631E9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AE2808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T-Tent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273B4" w14:textId="77777777"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D8E18" w14:textId="77777777"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0F00F" w14:textId="77777777"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</w:tr>
      <w:tr w:rsidR="006443F7" w14:paraId="4C110598" w14:textId="77777777" w:rsidTr="006443F7">
        <w:trPr>
          <w:trHeight w:val="560"/>
        </w:trPr>
        <w:tc>
          <w:tcPr>
            <w:tcW w:w="5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595E7" w14:textId="77777777" w:rsidR="006443F7" w:rsidRDefault="006443F7">
            <w:pPr>
              <w:autoSpaceDE w:val="0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M-Motorhome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4AC18" w14:textId="77777777" w:rsidR="006443F7" w:rsidRDefault="006443F7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84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BADC" w14:textId="77777777"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  <w:tc>
          <w:tcPr>
            <w:tcW w:w="1260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F4EDC" w14:textId="77777777" w:rsidR="006443F7" w:rsidRDefault="006443F7">
            <w:pPr>
              <w:rPr>
                <w:sz w:val="20"/>
                <w:szCs w:val="20"/>
                <w:lang w:eastAsia="en-GB"/>
              </w:rPr>
            </w:pPr>
          </w:p>
        </w:tc>
      </w:tr>
    </w:tbl>
    <w:p w14:paraId="4410707C" w14:textId="77777777"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  <w:lang w:eastAsia="zh-CN"/>
        </w:rPr>
      </w:pPr>
    </w:p>
    <w:p w14:paraId="45B81DD6" w14:textId="77777777"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435D7DF3" w14:textId="77777777" w:rsidR="006443F7" w:rsidRDefault="006443F7" w:rsidP="006443F7">
      <w:pPr>
        <w:autoSpaceDE w:val="0"/>
        <w:rPr>
          <w:rFonts w:ascii="Arial" w:hAnsi="Arial" w:cs="Arial"/>
          <w:b/>
          <w:bCs/>
          <w:sz w:val="28"/>
          <w:szCs w:val="28"/>
        </w:rPr>
      </w:pPr>
    </w:p>
    <w:p w14:paraId="74B599A2" w14:textId="77777777" w:rsidR="006443F7" w:rsidRDefault="006443F7" w:rsidP="006443F7">
      <w:pPr>
        <w:autoSpaceDE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 xml:space="preserve">If camping required for any other nights please contact tournament organiser. </w:t>
      </w:r>
    </w:p>
    <w:p w14:paraId="75D3CB31" w14:textId="77777777" w:rsidR="006443F7" w:rsidRDefault="006443F7" w:rsidP="006443F7">
      <w:pPr>
        <w:autoSpaceDE w:val="0"/>
        <w:rPr>
          <w:rFonts w:ascii="Times New Roman" w:hAnsi="Times New Roman" w:cs="Times New Roman"/>
        </w:rPr>
      </w:pPr>
    </w:p>
    <w:p w14:paraId="59271401" w14:textId="77777777"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14:paraId="4B375848" w14:textId="77777777"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14:paraId="2542ADE8" w14:textId="77777777"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14:paraId="0A165867" w14:textId="77777777"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14:paraId="164A26F6" w14:textId="77777777"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4F6228"/>
          <w:sz w:val="40"/>
          <w:szCs w:val="40"/>
        </w:rPr>
      </w:pPr>
    </w:p>
    <w:p w14:paraId="35C5600B" w14:textId="77777777"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40"/>
          <w:szCs w:val="40"/>
        </w:rPr>
        <w:lastRenderedPageBreak/>
        <w:t>Tournament Rules and Regulations</w:t>
      </w:r>
    </w:p>
    <w:p w14:paraId="70025412" w14:textId="77777777" w:rsidR="006443F7" w:rsidRDefault="006443F7" w:rsidP="006443F7">
      <w:pPr>
        <w:autoSpaceDE w:val="0"/>
        <w:jc w:val="center"/>
        <w:rPr>
          <w:rFonts w:ascii="Arial" w:hAnsi="Arial" w:cs="Arial"/>
          <w:b/>
          <w:bCs/>
          <w:color w:val="FF00FF"/>
          <w:sz w:val="32"/>
          <w:szCs w:val="32"/>
        </w:rPr>
      </w:pPr>
    </w:p>
    <w:p w14:paraId="24601AB8" w14:textId="77777777" w:rsidR="006443F7" w:rsidRDefault="006443F7" w:rsidP="006443F7">
      <w:pPr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1) The event organiser(s) reserve the right to refuse entries and admission to the                                        event of any persons not in good standing within the BFA.</w:t>
      </w:r>
    </w:p>
    <w:p w14:paraId="15EDD924" w14:textId="77777777" w:rsidR="006443F7" w:rsidRDefault="006443F7" w:rsidP="006443F7">
      <w:pPr>
        <w:autoSpaceDE w:val="0"/>
        <w:rPr>
          <w:rFonts w:ascii="Arial" w:hAnsi="Arial" w:cs="Arial"/>
        </w:rPr>
      </w:pPr>
    </w:p>
    <w:p w14:paraId="60AFFAD1" w14:textId="77777777" w:rsidR="006443F7" w:rsidRDefault="006443F7" w:rsidP="006443F7">
      <w:pPr>
        <w:autoSpaceDE w:val="0"/>
        <w:rPr>
          <w:rFonts w:ascii="Arial" w:hAnsi="Arial" w:cs="Arial"/>
        </w:rPr>
      </w:pPr>
      <w:r>
        <w:rPr>
          <w:rFonts w:ascii="Arial" w:hAnsi="Arial" w:cs="Arial"/>
        </w:rPr>
        <w:t>2) No person shall carry out punitive or harsh handling of a dog at the event.</w:t>
      </w:r>
    </w:p>
    <w:p w14:paraId="5A35FB5E" w14:textId="77777777" w:rsidR="006443F7" w:rsidRDefault="006443F7" w:rsidP="006443F7">
      <w:pPr>
        <w:autoSpaceDE w:val="0"/>
        <w:rPr>
          <w:rFonts w:ascii="Arial" w:hAnsi="Arial" w:cs="Arial"/>
        </w:rPr>
      </w:pPr>
    </w:p>
    <w:p w14:paraId="63F91E03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3) Bitches in season are not allowed near the tournament area. Mating of dogs</w:t>
      </w:r>
    </w:p>
    <w:p w14:paraId="67014343" w14:textId="77777777"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is not allowed.</w:t>
      </w:r>
    </w:p>
    <w:p w14:paraId="367E49F1" w14:textId="77777777" w:rsidR="006443F7" w:rsidRDefault="006443F7" w:rsidP="006443F7">
      <w:pPr>
        <w:autoSpaceDE w:val="0"/>
        <w:rPr>
          <w:rFonts w:ascii="Arial" w:hAnsi="Arial" w:cs="Arial"/>
        </w:rPr>
      </w:pPr>
    </w:p>
    <w:p w14:paraId="25E76BE8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4) A dog must be withdrawn from competition if it is:</w:t>
      </w:r>
    </w:p>
    <w:p w14:paraId="3A237674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a) Suffering from infectious or contagious diseases.</w:t>
      </w:r>
    </w:p>
    <w:p w14:paraId="7D840B71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b) A danger to the safety of any person or animal.</w:t>
      </w:r>
    </w:p>
    <w:p w14:paraId="4DB7DCF2" w14:textId="77777777"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c) Likely to cause suffering to the dog if it continues to compete.</w:t>
      </w:r>
    </w:p>
    <w:p w14:paraId="21A40329" w14:textId="77777777" w:rsidR="006443F7" w:rsidRDefault="006443F7" w:rsidP="006443F7">
      <w:pPr>
        <w:autoSpaceDE w:val="0"/>
        <w:rPr>
          <w:rFonts w:ascii="Arial" w:hAnsi="Arial" w:cs="Arial"/>
        </w:rPr>
      </w:pPr>
    </w:p>
    <w:p w14:paraId="2C1A0E2B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5) It is the Team Captain’s responsibility to ensure the Team is available for their</w:t>
      </w:r>
    </w:p>
    <w:p w14:paraId="7E9E4C07" w14:textId="77777777"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division and recording of running order.</w:t>
      </w:r>
    </w:p>
    <w:p w14:paraId="19D7A287" w14:textId="77777777" w:rsidR="006443F7" w:rsidRDefault="006443F7" w:rsidP="006443F7">
      <w:pPr>
        <w:autoSpaceDE w:val="0"/>
        <w:rPr>
          <w:rFonts w:ascii="Arial" w:hAnsi="Arial" w:cs="Arial"/>
        </w:rPr>
      </w:pPr>
    </w:p>
    <w:p w14:paraId="0082E3CC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6) The organiser(s) reserve the right to make any alterations they deem</w:t>
      </w:r>
    </w:p>
    <w:p w14:paraId="3869B8EA" w14:textId="77777777"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necessary in the event of unforeseen circumstances.</w:t>
      </w:r>
    </w:p>
    <w:p w14:paraId="4AE7BE80" w14:textId="77777777" w:rsidR="006443F7" w:rsidRDefault="006443F7" w:rsidP="006443F7">
      <w:pPr>
        <w:autoSpaceDE w:val="0"/>
        <w:rPr>
          <w:rFonts w:ascii="Arial" w:hAnsi="Arial" w:cs="Arial"/>
        </w:rPr>
      </w:pPr>
    </w:p>
    <w:p w14:paraId="37842378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7) All dogs enter the event at their own risk and whilst every care will be taken,</w:t>
      </w:r>
    </w:p>
    <w:p w14:paraId="63518CCE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the Event Organiser (s) cannot accept responsibility for damage, injury or loss</w:t>
      </w:r>
    </w:p>
    <w:p w14:paraId="4A93AF59" w14:textId="77777777"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however caused to dogs, persons or property whilst at the event.</w:t>
      </w:r>
    </w:p>
    <w:p w14:paraId="1EBAD47B" w14:textId="77777777" w:rsidR="006443F7" w:rsidRDefault="006443F7" w:rsidP="006443F7">
      <w:pPr>
        <w:autoSpaceDE w:val="0"/>
        <w:rPr>
          <w:rFonts w:ascii="Arial" w:hAnsi="Arial" w:cs="Arial"/>
        </w:rPr>
      </w:pPr>
    </w:p>
    <w:p w14:paraId="007642C9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8) All owners/handlers must clear up after their dogs and deposit waste in</w:t>
      </w:r>
    </w:p>
    <w:p w14:paraId="53ECD32A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designated areas provided on site, to enable us to keep this venue for any</w:t>
      </w:r>
    </w:p>
    <w:p w14:paraId="3F6DCA4D" w14:textId="77777777"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   </w:t>
      </w:r>
      <w:r>
        <w:rPr>
          <w:rFonts w:ascii="Arial" w:hAnsi="Arial" w:cs="Arial"/>
        </w:rPr>
        <w:t>further competitions. Anyone failing to do so will be asked to leave the venue.</w:t>
      </w:r>
    </w:p>
    <w:p w14:paraId="71F6BB52" w14:textId="77777777" w:rsidR="006443F7" w:rsidRDefault="006443F7" w:rsidP="006443F7">
      <w:pPr>
        <w:autoSpaceDE w:val="0"/>
        <w:rPr>
          <w:rFonts w:ascii="Arial" w:hAnsi="Arial" w:cs="Arial"/>
        </w:rPr>
      </w:pPr>
    </w:p>
    <w:p w14:paraId="217D2058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9)  If circumstances make it necessary to cancel the tournament, the organisers       reserve the right to defray expenses incurred by deducting such expenses from                                                             the entry fees received  </w:t>
      </w:r>
    </w:p>
    <w:p w14:paraId="584E84A4" w14:textId="77777777" w:rsidR="006443F7" w:rsidRDefault="006443F7" w:rsidP="006443F7">
      <w:pPr>
        <w:autoSpaceDE w:val="0"/>
        <w:rPr>
          <w:rFonts w:ascii="Arial" w:eastAsia="Times New Roman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57437C04" w14:textId="77777777" w:rsidR="006443F7" w:rsidRDefault="006443F7" w:rsidP="006443F7">
      <w:pPr>
        <w:autoSpaceDE w:val="0"/>
        <w:rPr>
          <w:rFonts w:ascii="Arial" w:eastAsia="Arial" w:hAnsi="Arial" w:cs="Arial"/>
        </w:rPr>
      </w:pPr>
      <w:r>
        <w:rPr>
          <w:rFonts w:ascii="Arial" w:hAnsi="Arial" w:cs="Arial"/>
        </w:rPr>
        <w:t>10) BFA Rules and Policies operative at the closing date for entries will apply</w:t>
      </w:r>
    </w:p>
    <w:p w14:paraId="52F989A2" w14:textId="77777777" w:rsidR="006443F7" w:rsidRDefault="006443F7" w:rsidP="006443F7">
      <w:pPr>
        <w:autoSpaceDE w:val="0"/>
        <w:rPr>
          <w:rFonts w:ascii="Times New Roman" w:eastAsia="Times New Roman" w:hAnsi="Times New Roman" w:cs="Times New Roman"/>
        </w:rPr>
      </w:pPr>
    </w:p>
    <w:p w14:paraId="4A21E012" w14:textId="77777777" w:rsidR="006443F7" w:rsidRDefault="006443F7" w:rsidP="006443F7">
      <w:pPr>
        <w:autoSpaceDE w:val="0"/>
      </w:pPr>
    </w:p>
    <w:p w14:paraId="109DF2AD" w14:textId="77777777" w:rsidR="006443F7" w:rsidRDefault="006443F7" w:rsidP="006443F7">
      <w:pPr>
        <w:autoSpaceDE w:val="0"/>
      </w:pPr>
    </w:p>
    <w:p w14:paraId="16738C0D" w14:textId="77777777" w:rsidR="006443F7" w:rsidRDefault="006443F7" w:rsidP="006443F7">
      <w:pPr>
        <w:autoSpaceDE w:val="0"/>
      </w:pPr>
    </w:p>
    <w:p w14:paraId="69D080D9" w14:textId="77777777" w:rsidR="006443F7" w:rsidRDefault="006443F7" w:rsidP="006443F7">
      <w:pPr>
        <w:autoSpaceDE w:val="0"/>
      </w:pPr>
    </w:p>
    <w:p w14:paraId="7EEBF286" w14:textId="77777777" w:rsidR="006443F7" w:rsidRDefault="006443F7" w:rsidP="006443F7">
      <w:pPr>
        <w:autoSpaceDE w:val="0"/>
      </w:pPr>
    </w:p>
    <w:p w14:paraId="3CC3FBE3" w14:textId="77777777" w:rsidR="006443F7" w:rsidRDefault="006443F7" w:rsidP="006443F7">
      <w:pPr>
        <w:autoSpaceDE w:val="0"/>
      </w:pPr>
    </w:p>
    <w:p w14:paraId="45A2FB05" w14:textId="77777777" w:rsidR="006443F7" w:rsidRDefault="006443F7" w:rsidP="006443F7">
      <w:pPr>
        <w:autoSpaceDE w:val="0"/>
      </w:pPr>
    </w:p>
    <w:p w14:paraId="1884DA91" w14:textId="77777777" w:rsidR="006443F7" w:rsidRDefault="006443F7" w:rsidP="006443F7">
      <w:pPr>
        <w:autoSpaceDE w:val="0"/>
      </w:pPr>
    </w:p>
    <w:p w14:paraId="3BC1A7CB" w14:textId="77777777" w:rsidR="006443F7" w:rsidRDefault="006443F7" w:rsidP="006443F7">
      <w:pPr>
        <w:autoSpaceDE w:val="0"/>
      </w:pPr>
    </w:p>
    <w:p w14:paraId="0F4EFCA7" w14:textId="77777777" w:rsidR="006443F7" w:rsidRDefault="006443F7" w:rsidP="006443F7">
      <w:pPr>
        <w:autoSpaceDE w:val="0"/>
      </w:pPr>
    </w:p>
    <w:p w14:paraId="643F4757" w14:textId="77777777" w:rsidR="006443F7" w:rsidRDefault="006443F7" w:rsidP="006443F7">
      <w:pPr>
        <w:autoSpaceDE w:val="0"/>
      </w:pPr>
    </w:p>
    <w:p w14:paraId="6AA0C90B" w14:textId="77777777" w:rsidR="006443F7" w:rsidRDefault="006443F7" w:rsidP="006443F7">
      <w:pPr>
        <w:autoSpaceDE w:val="0"/>
      </w:pPr>
    </w:p>
    <w:p w14:paraId="354D8F2D" w14:textId="77777777" w:rsidR="006443F7" w:rsidRDefault="006443F7" w:rsidP="006443F7">
      <w:pPr>
        <w:autoSpaceDE w:val="0"/>
      </w:pPr>
    </w:p>
    <w:p w14:paraId="7B7A8590" w14:textId="77777777" w:rsidR="006443F7" w:rsidRDefault="006443F7" w:rsidP="006443F7">
      <w:pPr>
        <w:autoSpaceDE w:val="0"/>
      </w:pPr>
    </w:p>
    <w:p w14:paraId="2662EBD0" w14:textId="77777777" w:rsidR="006443F7" w:rsidRDefault="006443F7" w:rsidP="006443F7">
      <w:pPr>
        <w:autoSpaceDE w:val="0"/>
      </w:pPr>
    </w:p>
    <w:p w14:paraId="3BFD3FD6" w14:textId="77777777" w:rsidR="006443F7" w:rsidRDefault="006443F7" w:rsidP="006443F7">
      <w:pPr>
        <w:autoSpaceDE w:val="0"/>
      </w:pPr>
    </w:p>
    <w:p w14:paraId="7D86D433" w14:textId="77777777" w:rsidR="006443F7" w:rsidRDefault="006443F7" w:rsidP="006443F7">
      <w:pPr>
        <w:autoSpaceDE w:val="0"/>
      </w:pPr>
    </w:p>
    <w:p w14:paraId="3887921A" w14:textId="77777777" w:rsidR="006443F7" w:rsidRDefault="006443F7" w:rsidP="006443F7">
      <w:pPr>
        <w:autoSpaceDE w:val="0"/>
      </w:pPr>
    </w:p>
    <w:p w14:paraId="43FCC6BD" w14:textId="77777777" w:rsidR="006443F7" w:rsidRDefault="006443F7" w:rsidP="006443F7">
      <w:pPr>
        <w:autoSpaceDE w:val="0"/>
      </w:pPr>
    </w:p>
    <w:p w14:paraId="53610B96" w14:textId="77777777" w:rsidR="006443F7" w:rsidRDefault="006443F7" w:rsidP="006443F7">
      <w:pPr>
        <w:autoSpaceDE w:val="0"/>
      </w:pPr>
    </w:p>
    <w:p w14:paraId="4D066BE8" w14:textId="77777777" w:rsidR="006443F7" w:rsidRDefault="006443F7" w:rsidP="006443F7">
      <w:pPr>
        <w:autoSpaceDE w:val="0"/>
      </w:pPr>
    </w:p>
    <w:p w14:paraId="0A668B23" w14:textId="77777777" w:rsidR="006443F7" w:rsidRDefault="006443F7" w:rsidP="006443F7">
      <w:pPr>
        <w:autoSpaceDE w:val="0"/>
      </w:pPr>
    </w:p>
    <w:p w14:paraId="1AF467C1" w14:textId="77777777" w:rsidR="006443F7" w:rsidRDefault="006443F7" w:rsidP="006443F7">
      <w:pPr>
        <w:autoSpaceDE w:val="0"/>
      </w:pPr>
    </w:p>
    <w:p w14:paraId="2D3D06C5" w14:textId="77777777" w:rsidR="006443F7" w:rsidRDefault="006443F7" w:rsidP="006443F7">
      <w:pPr>
        <w:autoSpaceDE w:val="0"/>
      </w:pPr>
    </w:p>
    <w:p w14:paraId="19397B20" w14:textId="77777777" w:rsidR="006443F7" w:rsidRDefault="006443F7" w:rsidP="006443F7">
      <w:pPr>
        <w:autoSpaceDE w:val="0"/>
      </w:pPr>
    </w:p>
    <w:p w14:paraId="4D354002" w14:textId="77777777" w:rsidR="006443F7" w:rsidRDefault="006443F7" w:rsidP="006443F7">
      <w:pPr>
        <w:autoSpaceDE w:val="0"/>
      </w:pPr>
    </w:p>
    <w:p w14:paraId="0EE56E36" w14:textId="77777777" w:rsidR="006443F7" w:rsidRDefault="006443F7" w:rsidP="006443F7">
      <w:pPr>
        <w:autoSpaceDE w:val="0"/>
      </w:pPr>
    </w:p>
    <w:p w14:paraId="12C1CD29" w14:textId="77777777" w:rsidR="006443F7" w:rsidRDefault="006443F7" w:rsidP="006443F7">
      <w:pPr>
        <w:autoSpaceDE w:val="0"/>
      </w:pPr>
    </w:p>
    <w:p w14:paraId="2FE85292" w14:textId="77777777" w:rsidR="006443F7" w:rsidRDefault="006443F7" w:rsidP="006443F7">
      <w:pPr>
        <w:autoSpaceDE w:val="0"/>
      </w:pPr>
    </w:p>
    <w:p w14:paraId="7EB4791C" w14:textId="77777777" w:rsidR="00E161B0" w:rsidRPr="00E161B0" w:rsidRDefault="006443F7" w:rsidP="006443F7">
      <w:pPr>
        <w:tabs>
          <w:tab w:val="left" w:pos="5760"/>
        </w:tabs>
        <w:rPr>
          <w:sz w:val="36"/>
          <w:szCs w:val="36"/>
        </w:rPr>
      </w:pPr>
      <w:r>
        <w:rPr>
          <w:sz w:val="36"/>
          <w:szCs w:val="36"/>
        </w:rPr>
        <w:tab/>
      </w:r>
    </w:p>
    <w:sectPr w:rsidR="00E161B0" w:rsidRPr="00E161B0" w:rsidSect="00E161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1613A" w14:textId="77777777" w:rsidR="008F23E7" w:rsidRDefault="008F23E7" w:rsidP="006443F7">
      <w:pPr>
        <w:spacing w:after="0" w:line="240" w:lineRule="auto"/>
      </w:pPr>
      <w:r>
        <w:separator/>
      </w:r>
    </w:p>
  </w:endnote>
  <w:endnote w:type="continuationSeparator" w:id="0">
    <w:p w14:paraId="10112247" w14:textId="77777777" w:rsidR="008F23E7" w:rsidRDefault="008F23E7" w:rsidP="0064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等线">
    <w:charset w:val="86"/>
    <w:family w:val="script"/>
    <w:pitch w:val="variable"/>
    <w:sig w:usb0="A00002BF" w:usb1="38CF7CFA" w:usb2="00000016" w:usb3="00000000" w:csb0="0004000F" w:csb1="00000000"/>
  </w:font>
  <w:font w:name="Tempus Sans ITC">
    <w:altName w:val="Curlz MT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等线 Light">
    <w:charset w:val="86"/>
    <w:family w:val="script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F3B65D" w14:textId="77777777" w:rsidR="008F23E7" w:rsidRDefault="008F23E7" w:rsidP="006443F7">
      <w:pPr>
        <w:spacing w:after="0" w:line="240" w:lineRule="auto"/>
      </w:pPr>
      <w:r>
        <w:separator/>
      </w:r>
    </w:p>
  </w:footnote>
  <w:footnote w:type="continuationSeparator" w:id="0">
    <w:p w14:paraId="70F88A23" w14:textId="77777777" w:rsidR="008F23E7" w:rsidRDefault="008F23E7" w:rsidP="00644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1B0"/>
    <w:rsid w:val="00037455"/>
    <w:rsid w:val="004D1FBA"/>
    <w:rsid w:val="0051380B"/>
    <w:rsid w:val="006443F7"/>
    <w:rsid w:val="007125A2"/>
    <w:rsid w:val="007C0B01"/>
    <w:rsid w:val="008F23E7"/>
    <w:rsid w:val="00A045A8"/>
    <w:rsid w:val="00B87687"/>
    <w:rsid w:val="00D85E98"/>
    <w:rsid w:val="00E161B0"/>
    <w:rsid w:val="00EB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BE6F3"/>
  <w15:chartTrackingRefBased/>
  <w15:docId w15:val="{AB0DAB1F-6776-4692-BE1C-60F7B8E3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1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1B0"/>
  </w:style>
  <w:style w:type="paragraph" w:styleId="Footer">
    <w:name w:val="footer"/>
    <w:basedOn w:val="Normal"/>
    <w:link w:val="FooterChar"/>
    <w:uiPriority w:val="99"/>
    <w:unhideWhenUsed/>
    <w:rsid w:val="006443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3F7"/>
  </w:style>
  <w:style w:type="character" w:styleId="Hyperlink">
    <w:name w:val="Hyperlink"/>
    <w:basedOn w:val="DefaultParagraphFont"/>
    <w:uiPriority w:val="99"/>
    <w:unhideWhenUsed/>
    <w:rsid w:val="006443F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43F7"/>
    <w:rPr>
      <w:color w:val="808080"/>
      <w:shd w:val="clear" w:color="auto" w:fill="E6E6E6"/>
    </w:rPr>
  </w:style>
  <w:style w:type="paragraph" w:customStyle="1" w:styleId="TableContents">
    <w:name w:val="Table Contents"/>
    <w:basedOn w:val="Normal"/>
    <w:rsid w:val="006443F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6443F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3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yperlink" Target="mailto:Will.whiteley@kerry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475</Words>
  <Characters>2713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wlodek</dc:creator>
  <cp:keywords/>
  <dc:description/>
  <cp:lastModifiedBy>Maria Casley</cp:lastModifiedBy>
  <cp:revision>2</cp:revision>
  <dcterms:created xsi:type="dcterms:W3CDTF">2017-06-28T15:42:00Z</dcterms:created>
  <dcterms:modified xsi:type="dcterms:W3CDTF">2017-06-28T15:42:00Z</dcterms:modified>
</cp:coreProperties>
</file>