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0E1AA" w14:textId="77777777" w:rsidR="003A187B" w:rsidRDefault="00CD794C" w:rsidP="00830710">
      <w:pPr>
        <w:pStyle w:val="NoSpacing"/>
      </w:pPr>
      <w:r>
        <w:rPr>
          <w:noProof/>
        </w:rPr>
        <w:drawing>
          <wp:inline distT="0" distB="0" distL="0" distR="0" wp14:anchorId="416C800D" wp14:editId="7A793FE5">
            <wp:extent cx="5452110" cy="154305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5"/>
                    <a:stretch>
                      <a:fillRect/>
                    </a:stretch>
                  </pic:blipFill>
                  <pic:spPr>
                    <a:xfrm>
                      <a:off x="0" y="0"/>
                      <a:ext cx="5452110" cy="1543050"/>
                    </a:xfrm>
                    <a:prstGeom prst="rect">
                      <a:avLst/>
                    </a:prstGeom>
                  </pic:spPr>
                </pic:pic>
              </a:graphicData>
            </a:graphic>
          </wp:inline>
        </w:drawing>
      </w:r>
    </w:p>
    <w:p w14:paraId="21FE1BB0" w14:textId="77777777" w:rsidR="003A187B" w:rsidRDefault="009D129F">
      <w:pPr>
        <w:spacing w:after="0" w:line="259" w:lineRule="auto"/>
        <w:ind w:left="9" w:firstLine="0"/>
        <w:jc w:val="center"/>
      </w:pPr>
      <w:r>
        <w:rPr>
          <w:b/>
          <w:color w:val="4F6228"/>
          <w:sz w:val="56"/>
        </w:rPr>
        <w:t>Flyball Teams</w:t>
      </w:r>
      <w:r>
        <w:rPr>
          <w:b/>
          <w:sz w:val="32"/>
        </w:rPr>
        <w:t xml:space="preserve"> </w:t>
      </w:r>
    </w:p>
    <w:p w14:paraId="2C78FC1D" w14:textId="77777777" w:rsidR="003A187B" w:rsidRDefault="009D129F">
      <w:pPr>
        <w:spacing w:after="0" w:line="259" w:lineRule="auto"/>
        <w:ind w:left="22"/>
        <w:jc w:val="center"/>
      </w:pPr>
      <w:r>
        <w:rPr>
          <w:b/>
          <w:sz w:val="32"/>
        </w:rPr>
        <w:t>Present</w:t>
      </w:r>
      <w:r>
        <w:rPr>
          <w:b/>
          <w:sz w:val="40"/>
        </w:rPr>
        <w:t xml:space="preserve"> </w:t>
      </w:r>
    </w:p>
    <w:p w14:paraId="386CC1D2" w14:textId="77777777" w:rsidR="003A187B" w:rsidRDefault="00DC02D8">
      <w:pPr>
        <w:spacing w:after="33" w:line="259" w:lineRule="auto"/>
        <w:ind w:left="23" w:right="2"/>
        <w:jc w:val="center"/>
      </w:pPr>
      <w:r>
        <w:rPr>
          <w:b/>
          <w:sz w:val="40"/>
        </w:rPr>
        <w:t>Scorton</w:t>
      </w:r>
      <w:r w:rsidR="009D129F">
        <w:rPr>
          <w:b/>
          <w:sz w:val="40"/>
        </w:rPr>
        <w:t xml:space="preserve"> </w:t>
      </w:r>
    </w:p>
    <w:p w14:paraId="3F547499" w14:textId="77777777" w:rsidR="003A187B" w:rsidRDefault="009D129F">
      <w:pPr>
        <w:spacing w:after="0" w:line="259" w:lineRule="auto"/>
        <w:ind w:left="23"/>
        <w:jc w:val="center"/>
      </w:pPr>
      <w:r>
        <w:rPr>
          <w:b/>
          <w:sz w:val="40"/>
        </w:rPr>
        <w:t>BRITISH FLYBALL ASSOCIATION</w:t>
      </w:r>
      <w:r>
        <w:rPr>
          <w:b/>
          <w:sz w:val="48"/>
        </w:rPr>
        <w:t xml:space="preserve"> </w:t>
      </w:r>
    </w:p>
    <w:p w14:paraId="2609ED39" w14:textId="77777777" w:rsidR="00DC02D8" w:rsidRDefault="009D129F" w:rsidP="00DC02D8">
      <w:pPr>
        <w:spacing w:after="0" w:line="241" w:lineRule="auto"/>
        <w:ind w:right="793"/>
        <w:jc w:val="center"/>
      </w:pPr>
      <w:r>
        <w:rPr>
          <w:b/>
          <w:sz w:val="48"/>
        </w:rPr>
        <w:t xml:space="preserve">Sanctioned </w:t>
      </w:r>
      <w:proofErr w:type="gramStart"/>
      <w:r>
        <w:rPr>
          <w:b/>
          <w:sz w:val="48"/>
        </w:rPr>
        <w:t>Limited  Open</w:t>
      </w:r>
      <w:proofErr w:type="gramEnd"/>
      <w:r>
        <w:rPr>
          <w:b/>
          <w:sz w:val="48"/>
        </w:rPr>
        <w:t xml:space="preserve"> Tournament</w:t>
      </w:r>
    </w:p>
    <w:p w14:paraId="65DE5CCD" w14:textId="77777777" w:rsidR="003A187B" w:rsidRDefault="00DC02D8" w:rsidP="00DC02D8">
      <w:pPr>
        <w:spacing w:after="0" w:line="241" w:lineRule="auto"/>
        <w:ind w:right="793"/>
        <w:jc w:val="center"/>
      </w:pPr>
      <w:r>
        <w:rPr>
          <w:b/>
          <w:sz w:val="32"/>
        </w:rPr>
        <w:t>(30</w:t>
      </w:r>
      <w:r w:rsidR="009D129F">
        <w:rPr>
          <w:b/>
          <w:sz w:val="32"/>
        </w:rPr>
        <w:t xml:space="preserve"> Teams</w:t>
      </w:r>
      <w:r>
        <w:rPr>
          <w:b/>
          <w:sz w:val="32"/>
        </w:rPr>
        <w:t>)</w:t>
      </w:r>
    </w:p>
    <w:p w14:paraId="1E9B0E0D" w14:textId="6814596A" w:rsidR="003A187B" w:rsidRDefault="009D129F">
      <w:pPr>
        <w:spacing w:after="0" w:line="259" w:lineRule="auto"/>
        <w:ind w:firstLine="0"/>
        <w:jc w:val="center"/>
      </w:pPr>
      <w:r>
        <w:rPr>
          <w:b/>
          <w:sz w:val="48"/>
        </w:rPr>
        <w:t xml:space="preserve"> </w:t>
      </w:r>
      <w:r w:rsidR="00E52043">
        <w:rPr>
          <w:b/>
          <w:sz w:val="48"/>
        </w:rPr>
        <w:t>26</w:t>
      </w:r>
      <w:r w:rsidR="00E52043" w:rsidRPr="00E52043">
        <w:rPr>
          <w:b/>
          <w:sz w:val="48"/>
          <w:vertAlign w:val="superscript"/>
        </w:rPr>
        <w:t>th</w:t>
      </w:r>
      <w:r w:rsidR="00E52043">
        <w:rPr>
          <w:b/>
          <w:sz w:val="48"/>
        </w:rPr>
        <w:t xml:space="preserve"> March</w:t>
      </w:r>
      <w:r w:rsidR="00CD794C">
        <w:rPr>
          <w:b/>
          <w:sz w:val="48"/>
        </w:rPr>
        <w:t xml:space="preserve"> 2022</w:t>
      </w:r>
      <w:r>
        <w:rPr>
          <w:i/>
        </w:rPr>
        <w:t xml:space="preserve"> </w:t>
      </w:r>
    </w:p>
    <w:p w14:paraId="3D76B994" w14:textId="77777777" w:rsidR="003A187B" w:rsidRDefault="009D129F">
      <w:pPr>
        <w:spacing w:after="0" w:line="259" w:lineRule="auto"/>
        <w:ind w:left="17" w:firstLine="0"/>
        <w:jc w:val="center"/>
      </w:pPr>
      <w:r>
        <w:rPr>
          <w:i/>
        </w:rPr>
        <w:t>at</w:t>
      </w:r>
      <w:r>
        <w:rPr>
          <w:b/>
          <w:i/>
          <w:sz w:val="40"/>
        </w:rPr>
        <w:t xml:space="preserve"> </w:t>
      </w:r>
    </w:p>
    <w:p w14:paraId="0EBA26BB" w14:textId="77777777" w:rsidR="003A187B" w:rsidRDefault="00DC02D8">
      <w:pPr>
        <w:pStyle w:val="Heading1"/>
        <w:ind w:left="24"/>
      </w:pPr>
      <w:r>
        <w:t xml:space="preserve">North Yorkshire Event Centre, Scorton, North </w:t>
      </w:r>
      <w:proofErr w:type="spellStart"/>
      <w:r>
        <w:t>Yorks</w:t>
      </w:r>
      <w:proofErr w:type="spellEnd"/>
      <w:r>
        <w:t>, DL10 6EJ</w:t>
      </w:r>
    </w:p>
    <w:p w14:paraId="166C7DBF" w14:textId="77777777" w:rsidR="003A187B" w:rsidRDefault="009D129F">
      <w:pPr>
        <w:spacing w:after="0" w:line="259" w:lineRule="auto"/>
        <w:ind w:left="90" w:firstLine="0"/>
        <w:jc w:val="center"/>
      </w:pPr>
      <w:r>
        <w:rPr>
          <w:b/>
          <w:i/>
          <w:sz w:val="28"/>
        </w:rPr>
        <w:t xml:space="preserve"> </w:t>
      </w:r>
    </w:p>
    <w:p w14:paraId="5B20C980" w14:textId="77777777" w:rsidR="003A187B" w:rsidRDefault="009D129F">
      <w:pPr>
        <w:spacing w:after="0" w:line="259" w:lineRule="auto"/>
        <w:ind w:left="13" w:firstLine="0"/>
        <w:jc w:val="center"/>
      </w:pPr>
      <w:r>
        <w:rPr>
          <w:i/>
          <w:sz w:val="28"/>
        </w:rPr>
        <w:t>Closing date for entries</w:t>
      </w:r>
      <w:r>
        <w:rPr>
          <w:sz w:val="28"/>
        </w:rPr>
        <w:t>:</w:t>
      </w:r>
      <w:r>
        <w:rPr>
          <w:rFonts w:ascii="Times New Roman" w:eastAsia="Times New Roman" w:hAnsi="Times New Roman" w:cs="Times New Roman"/>
        </w:rPr>
        <w:t xml:space="preserve"> </w:t>
      </w:r>
    </w:p>
    <w:p w14:paraId="13DF076C" w14:textId="09ABFA19" w:rsidR="003A187B" w:rsidRDefault="00E52043">
      <w:pPr>
        <w:pStyle w:val="Heading2"/>
      </w:pPr>
      <w:r>
        <w:rPr>
          <w:b w:val="0"/>
        </w:rPr>
        <w:t>26</w:t>
      </w:r>
      <w:r w:rsidRPr="00E52043">
        <w:rPr>
          <w:b w:val="0"/>
          <w:vertAlign w:val="superscript"/>
        </w:rPr>
        <w:t>th</w:t>
      </w:r>
      <w:r>
        <w:rPr>
          <w:b w:val="0"/>
        </w:rPr>
        <w:t xml:space="preserve"> February</w:t>
      </w:r>
      <w:r w:rsidR="00CA659D">
        <w:rPr>
          <w:b w:val="0"/>
        </w:rPr>
        <w:t xml:space="preserve"> 2022</w:t>
      </w:r>
    </w:p>
    <w:p w14:paraId="6E2C7E7E" w14:textId="77777777" w:rsidR="003A187B" w:rsidRDefault="009D129F">
      <w:pPr>
        <w:spacing w:after="0" w:line="241" w:lineRule="auto"/>
        <w:ind w:left="14" w:firstLine="108"/>
      </w:pPr>
      <w:r>
        <w:rPr>
          <w:noProof/>
        </w:rPr>
        <w:drawing>
          <wp:anchor distT="0" distB="0" distL="114300" distR="114300" simplePos="0" relativeHeight="251658240" behindDoc="1" locked="0" layoutInCell="1" allowOverlap="0" wp14:anchorId="189537D8" wp14:editId="2F8C127E">
            <wp:simplePos x="0" y="0"/>
            <wp:positionH relativeFrom="column">
              <wp:posOffset>87325</wp:posOffset>
            </wp:positionH>
            <wp:positionV relativeFrom="paragraph">
              <wp:posOffset>-4293440</wp:posOffset>
            </wp:positionV>
            <wp:extent cx="5505451" cy="700405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stretch>
                      <a:fillRect/>
                    </a:stretch>
                  </pic:blipFill>
                  <pic:spPr>
                    <a:xfrm>
                      <a:off x="0" y="0"/>
                      <a:ext cx="5505451" cy="7004050"/>
                    </a:xfrm>
                    <a:prstGeom prst="rect">
                      <a:avLst/>
                    </a:prstGeom>
                  </pic:spPr>
                </pic:pic>
              </a:graphicData>
            </a:graphic>
          </wp:anchor>
        </w:drawing>
      </w:r>
      <w:r>
        <w:rPr>
          <w:b/>
          <w:sz w:val="32"/>
        </w:rPr>
        <w:t xml:space="preserve">Event is block format held </w:t>
      </w:r>
      <w:r w:rsidR="00DC02D8">
        <w:rPr>
          <w:b/>
          <w:sz w:val="32"/>
        </w:rPr>
        <w:t>indoors on tuff spun matting.</w:t>
      </w:r>
    </w:p>
    <w:p w14:paraId="3BFD93D2" w14:textId="77777777" w:rsidR="003A187B" w:rsidRDefault="009D129F">
      <w:pPr>
        <w:spacing w:after="0" w:line="259" w:lineRule="auto"/>
        <w:ind w:left="0" w:firstLine="0"/>
      </w:pPr>
      <w:r>
        <w:t xml:space="preserve"> </w:t>
      </w:r>
    </w:p>
    <w:p w14:paraId="0A1CB66F" w14:textId="77777777" w:rsidR="00C63AE2" w:rsidRDefault="00C63AE2">
      <w:pPr>
        <w:ind w:left="-5" w:right="274"/>
      </w:pPr>
    </w:p>
    <w:p w14:paraId="0A8F7D52" w14:textId="77777777" w:rsidR="003A187B" w:rsidRDefault="009D129F">
      <w:pPr>
        <w:ind w:left="-5" w:right="274"/>
      </w:pPr>
      <w:r>
        <w:t xml:space="preserve"> </w:t>
      </w:r>
    </w:p>
    <w:p w14:paraId="3DC760B8" w14:textId="77777777" w:rsidR="00C63AE2" w:rsidRDefault="00C63AE2">
      <w:pPr>
        <w:spacing w:after="0" w:line="259" w:lineRule="auto"/>
        <w:ind w:left="0" w:firstLine="0"/>
      </w:pPr>
    </w:p>
    <w:p w14:paraId="24D659F2" w14:textId="77777777" w:rsidR="003A187B" w:rsidRDefault="009D129F">
      <w:pPr>
        <w:spacing w:after="0" w:line="259" w:lineRule="auto"/>
        <w:ind w:left="-5"/>
      </w:pPr>
      <w:r>
        <w:rPr>
          <w:b/>
          <w:sz w:val="28"/>
        </w:rPr>
        <w:t xml:space="preserve">Tournament Organiser  </w:t>
      </w:r>
    </w:p>
    <w:p w14:paraId="4E45705B" w14:textId="77777777" w:rsidR="003A187B" w:rsidRDefault="00DC02D8">
      <w:pPr>
        <w:spacing w:after="0" w:line="259" w:lineRule="auto"/>
        <w:ind w:left="-5"/>
      </w:pPr>
      <w:r>
        <w:rPr>
          <w:b/>
          <w:sz w:val="28"/>
        </w:rPr>
        <w:t>Janet Anderson</w:t>
      </w:r>
    </w:p>
    <w:p w14:paraId="58F42BEC" w14:textId="77777777" w:rsidR="003A187B" w:rsidRDefault="00DC02D8">
      <w:pPr>
        <w:spacing w:after="0" w:line="259" w:lineRule="auto"/>
        <w:ind w:left="-5"/>
        <w:rPr>
          <w:b/>
          <w:sz w:val="28"/>
        </w:rPr>
      </w:pPr>
      <w:r>
        <w:rPr>
          <w:b/>
          <w:sz w:val="28"/>
        </w:rPr>
        <w:t>Golden Corner Cottage</w:t>
      </w:r>
    </w:p>
    <w:p w14:paraId="2A45E6E9" w14:textId="77777777" w:rsidR="00DC02D8" w:rsidRDefault="00DC02D8">
      <w:pPr>
        <w:spacing w:after="0" w:line="259" w:lineRule="auto"/>
        <w:ind w:left="-5"/>
        <w:rPr>
          <w:b/>
          <w:sz w:val="28"/>
        </w:rPr>
      </w:pPr>
      <w:r>
        <w:rPr>
          <w:b/>
          <w:sz w:val="28"/>
        </w:rPr>
        <w:t>Byers Green</w:t>
      </w:r>
    </w:p>
    <w:p w14:paraId="56B83AE1" w14:textId="77777777" w:rsidR="00DC02D8" w:rsidRDefault="00DC02D8">
      <w:pPr>
        <w:spacing w:after="0" w:line="259" w:lineRule="auto"/>
        <w:ind w:left="-5"/>
        <w:rPr>
          <w:b/>
          <w:sz w:val="28"/>
        </w:rPr>
      </w:pPr>
      <w:r>
        <w:rPr>
          <w:b/>
          <w:sz w:val="28"/>
        </w:rPr>
        <w:t>Spennymoor</w:t>
      </w:r>
    </w:p>
    <w:p w14:paraId="74B7B974" w14:textId="77777777" w:rsidR="00DC02D8" w:rsidRDefault="00DC02D8">
      <w:pPr>
        <w:spacing w:after="0" w:line="259" w:lineRule="auto"/>
        <w:ind w:left="-5"/>
        <w:rPr>
          <w:b/>
          <w:sz w:val="28"/>
        </w:rPr>
      </w:pPr>
      <w:r>
        <w:rPr>
          <w:b/>
          <w:sz w:val="28"/>
        </w:rPr>
        <w:t>Co Durham</w:t>
      </w:r>
    </w:p>
    <w:p w14:paraId="475290AD" w14:textId="77777777" w:rsidR="00DC02D8" w:rsidRDefault="00DC02D8">
      <w:pPr>
        <w:spacing w:after="0" w:line="259" w:lineRule="auto"/>
        <w:ind w:left="-5"/>
      </w:pPr>
      <w:r>
        <w:rPr>
          <w:b/>
          <w:sz w:val="28"/>
        </w:rPr>
        <w:t>DL16 7QE</w:t>
      </w:r>
    </w:p>
    <w:p w14:paraId="4585084D" w14:textId="77777777" w:rsidR="003A187B" w:rsidRDefault="009D129F">
      <w:pPr>
        <w:spacing w:after="0" w:line="259" w:lineRule="auto"/>
        <w:ind w:left="0" w:firstLine="0"/>
      </w:pPr>
      <w:r>
        <w:rPr>
          <w:b/>
          <w:sz w:val="28"/>
        </w:rPr>
        <w:t xml:space="preserve">Tel: </w:t>
      </w:r>
      <w:r w:rsidR="00DC02D8">
        <w:rPr>
          <w:b/>
          <w:sz w:val="28"/>
        </w:rPr>
        <w:t>07807746776</w:t>
      </w:r>
      <w:r>
        <w:rPr>
          <w:b/>
          <w:sz w:val="28"/>
        </w:rPr>
        <w:t xml:space="preserve">   E-mail: </w:t>
      </w:r>
      <w:r w:rsidR="00DC02D8">
        <w:rPr>
          <w:b/>
          <w:color w:val="0000FF"/>
          <w:sz w:val="28"/>
          <w:u w:val="single" w:color="0000FF"/>
        </w:rPr>
        <w:t>commandosscortonentries</w:t>
      </w:r>
      <w:r>
        <w:rPr>
          <w:b/>
          <w:color w:val="0000FF"/>
          <w:sz w:val="28"/>
          <w:u w:val="single" w:color="0000FF"/>
        </w:rPr>
        <w:t>@gmail.com</w:t>
      </w:r>
      <w:r>
        <w:rPr>
          <w:rFonts w:ascii="Times New Roman" w:eastAsia="Times New Roman" w:hAnsi="Times New Roman" w:cs="Times New Roman"/>
        </w:rPr>
        <w:t xml:space="preserve"> </w:t>
      </w:r>
    </w:p>
    <w:p w14:paraId="1B9C4871" w14:textId="77777777" w:rsidR="00DC02D8" w:rsidRDefault="00DC02D8">
      <w:pPr>
        <w:ind w:left="-5"/>
        <w:rPr>
          <w:b/>
        </w:rPr>
      </w:pPr>
    </w:p>
    <w:p w14:paraId="5593E20E" w14:textId="77777777" w:rsidR="00DC02D8" w:rsidRDefault="00DC02D8">
      <w:pPr>
        <w:ind w:left="-5"/>
        <w:rPr>
          <w:b/>
        </w:rPr>
      </w:pPr>
    </w:p>
    <w:p w14:paraId="2554061C" w14:textId="77777777" w:rsidR="00DC02D8" w:rsidRDefault="00DC02D8">
      <w:pPr>
        <w:ind w:left="-5"/>
        <w:rPr>
          <w:b/>
        </w:rPr>
      </w:pPr>
    </w:p>
    <w:p w14:paraId="237B1D8A" w14:textId="77777777" w:rsidR="00DC02D8" w:rsidRDefault="00DC02D8">
      <w:pPr>
        <w:ind w:left="-5"/>
        <w:rPr>
          <w:b/>
        </w:rPr>
      </w:pPr>
    </w:p>
    <w:p w14:paraId="452907E8" w14:textId="77BD4203" w:rsidR="003A187B" w:rsidRDefault="009D129F">
      <w:pPr>
        <w:ind w:left="-5"/>
      </w:pPr>
      <w:r>
        <w:rPr>
          <w:b/>
        </w:rPr>
        <w:lastRenderedPageBreak/>
        <w:t>E</w:t>
      </w:r>
      <w:r w:rsidR="00B724E9">
        <w:rPr>
          <w:b/>
        </w:rPr>
        <w:t>ntries are only valid on completion of the appropriate payment to the Tournament Organiser Rule 3.3.</w:t>
      </w:r>
    </w:p>
    <w:p w14:paraId="522121C7" w14:textId="77777777" w:rsidR="00DC02D8" w:rsidRDefault="00DC02D8">
      <w:pPr>
        <w:ind w:left="-5"/>
        <w:rPr>
          <w:b/>
        </w:rPr>
      </w:pPr>
    </w:p>
    <w:p w14:paraId="5C19A89B" w14:textId="77777777" w:rsidR="003A187B" w:rsidRDefault="009D129F">
      <w:pPr>
        <w:ind w:left="-5"/>
      </w:pPr>
      <w:r>
        <w:rPr>
          <w:b/>
        </w:rPr>
        <w:t xml:space="preserve">Payment either by cheque with entry or by bank transfer. </w:t>
      </w:r>
    </w:p>
    <w:p w14:paraId="5F662FED" w14:textId="77777777" w:rsidR="003A187B" w:rsidRDefault="009D129F">
      <w:pPr>
        <w:ind w:left="-5"/>
      </w:pPr>
      <w:r>
        <w:rPr>
          <w:b/>
        </w:rPr>
        <w:t xml:space="preserve">Cheques Payable to Commandos Flyball Teams.  </w:t>
      </w:r>
    </w:p>
    <w:p w14:paraId="6E498D55" w14:textId="77777777" w:rsidR="003A187B" w:rsidRDefault="009D129F">
      <w:pPr>
        <w:spacing w:after="0" w:line="259" w:lineRule="auto"/>
        <w:ind w:left="0" w:firstLine="0"/>
      </w:pPr>
      <w:r>
        <w:rPr>
          <w:b/>
        </w:rPr>
        <w:t xml:space="preserve"> </w:t>
      </w:r>
    </w:p>
    <w:p w14:paraId="16BFE7D9" w14:textId="77777777" w:rsidR="003A187B" w:rsidRDefault="009D129F">
      <w:pPr>
        <w:ind w:left="-5"/>
      </w:pPr>
      <w:r>
        <w:rPr>
          <w:b/>
        </w:rPr>
        <w:t xml:space="preserve">Sort Code:   30-98-13   </w:t>
      </w:r>
    </w:p>
    <w:p w14:paraId="5B2E2DF2" w14:textId="77777777" w:rsidR="003A187B" w:rsidRDefault="009D129F">
      <w:pPr>
        <w:ind w:left="-5"/>
      </w:pPr>
      <w:r>
        <w:rPr>
          <w:b/>
        </w:rPr>
        <w:t xml:space="preserve">Account Number: 29698968 </w:t>
      </w:r>
    </w:p>
    <w:p w14:paraId="15A58D02" w14:textId="77777777" w:rsidR="003A187B" w:rsidRDefault="009D129F">
      <w:pPr>
        <w:spacing w:after="0" w:line="259" w:lineRule="auto"/>
        <w:ind w:left="0" w:firstLine="0"/>
      </w:pPr>
      <w:r>
        <w:rPr>
          <w:b/>
        </w:rPr>
        <w:t xml:space="preserve"> </w:t>
      </w:r>
    </w:p>
    <w:p w14:paraId="0B1F5561" w14:textId="77777777" w:rsidR="003A187B" w:rsidRDefault="009D129F">
      <w:pPr>
        <w:spacing w:after="0" w:line="259" w:lineRule="auto"/>
        <w:ind w:left="0" w:firstLine="0"/>
      </w:pPr>
      <w:r>
        <w:rPr>
          <w:b/>
        </w:rPr>
        <w:t xml:space="preserve"> </w:t>
      </w:r>
    </w:p>
    <w:p w14:paraId="4C1B20EF" w14:textId="77777777" w:rsidR="003A187B" w:rsidRDefault="009D129F">
      <w:pPr>
        <w:spacing w:after="0" w:line="240" w:lineRule="auto"/>
        <w:ind w:left="-5"/>
      </w:pPr>
      <w:r>
        <w:rPr>
          <w:b/>
          <w:i/>
        </w:rPr>
        <w:t xml:space="preserve">Declared times must be submitted, in writing or email at least 14 days before the tournament and must be at least ½  a second slower or ½ second faster than seed time. (BFA rule A1: 4.3) </w:t>
      </w:r>
    </w:p>
    <w:p w14:paraId="47CB6197" w14:textId="77777777" w:rsidR="003A187B" w:rsidRDefault="009D129F">
      <w:pPr>
        <w:spacing w:after="0" w:line="259" w:lineRule="auto"/>
        <w:ind w:left="0" w:firstLine="0"/>
      </w:pPr>
      <w:r>
        <w:rPr>
          <w:b/>
          <w:i/>
        </w:rPr>
        <w:t xml:space="preserve">  </w:t>
      </w:r>
    </w:p>
    <w:p w14:paraId="606BC5DB" w14:textId="77777777" w:rsidR="003A187B" w:rsidRDefault="009D129F">
      <w:pPr>
        <w:spacing w:after="0" w:line="240" w:lineRule="auto"/>
        <w:ind w:left="-5"/>
      </w:pPr>
      <w:r>
        <w:rPr>
          <w:b/>
          <w:i/>
        </w:rPr>
        <w:t xml:space="preserve">Team Break Out Time is 0.25 of a second faster then declared time (BFA rule A3: 11) </w:t>
      </w:r>
    </w:p>
    <w:p w14:paraId="219240E5" w14:textId="77777777" w:rsidR="003A187B" w:rsidRDefault="009D129F">
      <w:pPr>
        <w:spacing w:after="0" w:line="259" w:lineRule="auto"/>
        <w:ind w:left="0" w:firstLine="0"/>
      </w:pPr>
      <w:r>
        <w:rPr>
          <w:b/>
          <w:i/>
        </w:rPr>
        <w:t xml:space="preserve"> </w:t>
      </w:r>
    </w:p>
    <w:p w14:paraId="02D05EF9" w14:textId="77777777" w:rsidR="003A187B" w:rsidRDefault="009D129F">
      <w:pPr>
        <w:spacing w:after="0" w:line="240" w:lineRule="auto"/>
        <w:ind w:left="-5"/>
      </w:pPr>
      <w:r>
        <w:rPr>
          <w:b/>
          <w:i/>
        </w:rPr>
        <w:t xml:space="preserve">All times, seed or declared, except Division 1, are subject to the division breakout rule. </w:t>
      </w:r>
    </w:p>
    <w:p w14:paraId="0ED81867" w14:textId="77777777" w:rsidR="003A187B" w:rsidRDefault="009D129F">
      <w:pPr>
        <w:spacing w:after="0" w:line="259" w:lineRule="auto"/>
        <w:ind w:left="0" w:firstLine="0"/>
      </w:pPr>
      <w:r>
        <w:rPr>
          <w:b/>
          <w:i/>
        </w:rPr>
        <w:t xml:space="preserve"> </w:t>
      </w:r>
    </w:p>
    <w:p w14:paraId="132CE5C4" w14:textId="77777777" w:rsidR="003A187B" w:rsidRDefault="003A187B">
      <w:pPr>
        <w:spacing w:after="0" w:line="259" w:lineRule="auto"/>
        <w:ind w:left="74" w:firstLine="0"/>
        <w:jc w:val="center"/>
      </w:pPr>
    </w:p>
    <w:tbl>
      <w:tblPr>
        <w:tblStyle w:val="TableGrid"/>
        <w:tblW w:w="9345" w:type="dxa"/>
        <w:tblInd w:w="-158" w:type="dxa"/>
        <w:tblCellMar>
          <w:top w:w="7" w:type="dxa"/>
          <w:left w:w="108" w:type="dxa"/>
          <w:right w:w="115" w:type="dxa"/>
        </w:tblCellMar>
        <w:tblLook w:val="04A0" w:firstRow="1" w:lastRow="0" w:firstColumn="1" w:lastColumn="0" w:noHBand="0" w:noVBand="1"/>
      </w:tblPr>
      <w:tblGrid>
        <w:gridCol w:w="535"/>
        <w:gridCol w:w="5953"/>
        <w:gridCol w:w="2857"/>
      </w:tblGrid>
      <w:tr w:rsidR="003A187B" w14:paraId="50C35168" w14:textId="77777777">
        <w:trPr>
          <w:trHeight w:val="437"/>
        </w:trPr>
        <w:tc>
          <w:tcPr>
            <w:tcW w:w="535" w:type="dxa"/>
            <w:tcBorders>
              <w:top w:val="single" w:sz="4" w:space="0" w:color="000000"/>
              <w:left w:val="single" w:sz="4" w:space="0" w:color="000000"/>
              <w:bottom w:val="single" w:sz="4" w:space="0" w:color="000000"/>
              <w:right w:val="single" w:sz="4" w:space="0" w:color="000000"/>
            </w:tcBorders>
          </w:tcPr>
          <w:p w14:paraId="3C77391D" w14:textId="77777777" w:rsidR="003A187B" w:rsidRDefault="009D129F">
            <w:pPr>
              <w:spacing w:after="0" w:line="259" w:lineRule="auto"/>
              <w:ind w:left="0" w:firstLine="0"/>
            </w:pPr>
            <w:r>
              <w:rPr>
                <w:b/>
                <w:sz w:val="22"/>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44D6EE1E" w14:textId="77777777" w:rsidR="003A187B" w:rsidRDefault="009D129F">
            <w:pPr>
              <w:spacing w:after="0" w:line="259" w:lineRule="auto"/>
              <w:ind w:left="9" w:firstLine="0"/>
              <w:jc w:val="center"/>
            </w:pPr>
            <w:r>
              <w:rPr>
                <w:b/>
                <w:sz w:val="22"/>
              </w:rPr>
              <w:t>Team Name  £45 per team</w:t>
            </w:r>
            <w:r>
              <w:rPr>
                <w:rFonts w:ascii="Times New Roman" w:eastAsia="Times New Roman" w:hAnsi="Times New Roman" w:cs="Times New Roman"/>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0479D3E9" w14:textId="77777777" w:rsidR="003A187B" w:rsidRDefault="009D129F">
            <w:pPr>
              <w:spacing w:after="0" w:line="259" w:lineRule="auto"/>
              <w:ind w:left="9" w:firstLine="0"/>
              <w:jc w:val="center"/>
            </w:pPr>
            <w:r>
              <w:rPr>
                <w:b/>
                <w:sz w:val="22"/>
              </w:rPr>
              <w:t>BFA Number</w:t>
            </w:r>
            <w:r>
              <w:rPr>
                <w:rFonts w:ascii="Times New Roman" w:eastAsia="Times New Roman" w:hAnsi="Times New Roman" w:cs="Times New Roman"/>
              </w:rPr>
              <w:t xml:space="preserve"> </w:t>
            </w:r>
          </w:p>
        </w:tc>
      </w:tr>
      <w:tr w:rsidR="003A187B" w14:paraId="7AFC0E64"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7016F2B9" w14:textId="77777777" w:rsidR="003A187B" w:rsidRDefault="009D129F">
            <w:pPr>
              <w:spacing w:after="0" w:line="259" w:lineRule="auto"/>
              <w:ind w:left="0" w:firstLine="0"/>
            </w:pPr>
            <w:r>
              <w:rPr>
                <w:b/>
                <w:sz w:val="22"/>
              </w:rPr>
              <w:t>1</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B6A8B48"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016E2E8A" w14:textId="77777777" w:rsidR="003A187B" w:rsidRDefault="009D129F">
            <w:pPr>
              <w:spacing w:after="0" w:line="259" w:lineRule="auto"/>
              <w:ind w:left="0" w:firstLine="0"/>
            </w:pPr>
            <w:r>
              <w:rPr>
                <w:b/>
                <w:sz w:val="22"/>
              </w:rPr>
              <w:t xml:space="preserve"> </w:t>
            </w:r>
          </w:p>
        </w:tc>
      </w:tr>
      <w:tr w:rsidR="003A187B" w14:paraId="6C7DFBB9" w14:textId="77777777">
        <w:trPr>
          <w:trHeight w:val="434"/>
        </w:trPr>
        <w:tc>
          <w:tcPr>
            <w:tcW w:w="535" w:type="dxa"/>
            <w:tcBorders>
              <w:top w:val="single" w:sz="4" w:space="0" w:color="000000"/>
              <w:left w:val="single" w:sz="4" w:space="0" w:color="000000"/>
              <w:bottom w:val="single" w:sz="4" w:space="0" w:color="000000"/>
              <w:right w:val="single" w:sz="4" w:space="0" w:color="000000"/>
            </w:tcBorders>
          </w:tcPr>
          <w:p w14:paraId="32C0FD41" w14:textId="77777777" w:rsidR="003A187B" w:rsidRDefault="009D129F">
            <w:pPr>
              <w:spacing w:after="0" w:line="259" w:lineRule="auto"/>
              <w:ind w:left="0" w:firstLine="0"/>
            </w:pPr>
            <w:r>
              <w:rPr>
                <w:b/>
                <w:sz w:val="22"/>
              </w:rPr>
              <w:t>2</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0C06D6C"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613294A9" w14:textId="77777777" w:rsidR="003A187B" w:rsidRDefault="009D129F">
            <w:pPr>
              <w:spacing w:after="0" w:line="259" w:lineRule="auto"/>
              <w:ind w:left="0" w:firstLine="0"/>
            </w:pPr>
            <w:r>
              <w:rPr>
                <w:b/>
                <w:sz w:val="22"/>
              </w:rPr>
              <w:t xml:space="preserve"> </w:t>
            </w:r>
          </w:p>
        </w:tc>
      </w:tr>
      <w:tr w:rsidR="003A187B" w14:paraId="41380046"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382ECA5D" w14:textId="77777777" w:rsidR="003A187B" w:rsidRDefault="009D129F">
            <w:pPr>
              <w:spacing w:after="0" w:line="259" w:lineRule="auto"/>
              <w:ind w:left="0" w:firstLine="0"/>
            </w:pPr>
            <w:r>
              <w:rPr>
                <w:b/>
                <w:sz w:val="22"/>
              </w:rPr>
              <w:t>3</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61629D3"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4B4F6DE6" w14:textId="77777777" w:rsidR="003A187B" w:rsidRDefault="009D129F">
            <w:pPr>
              <w:spacing w:after="0" w:line="259" w:lineRule="auto"/>
              <w:ind w:left="0" w:firstLine="0"/>
            </w:pPr>
            <w:r>
              <w:rPr>
                <w:b/>
                <w:sz w:val="22"/>
              </w:rPr>
              <w:t xml:space="preserve"> </w:t>
            </w:r>
          </w:p>
        </w:tc>
      </w:tr>
      <w:tr w:rsidR="003A187B" w14:paraId="64DEF5E6" w14:textId="77777777">
        <w:trPr>
          <w:trHeight w:val="418"/>
        </w:trPr>
        <w:tc>
          <w:tcPr>
            <w:tcW w:w="535" w:type="dxa"/>
            <w:tcBorders>
              <w:top w:val="single" w:sz="4" w:space="0" w:color="000000"/>
              <w:left w:val="single" w:sz="4" w:space="0" w:color="000000"/>
              <w:bottom w:val="single" w:sz="4" w:space="0" w:color="000000"/>
              <w:right w:val="single" w:sz="4" w:space="0" w:color="000000"/>
            </w:tcBorders>
          </w:tcPr>
          <w:p w14:paraId="1C6F509A" w14:textId="77777777" w:rsidR="003A187B" w:rsidRDefault="009D129F">
            <w:pPr>
              <w:spacing w:after="0" w:line="259" w:lineRule="auto"/>
              <w:ind w:left="0" w:firstLine="0"/>
            </w:pPr>
            <w:r>
              <w:rPr>
                <w:b/>
                <w:sz w:val="22"/>
              </w:rPr>
              <w:t>4</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573EF3F"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7BAE32C7" w14:textId="77777777" w:rsidR="003A187B" w:rsidRDefault="009D129F">
            <w:pPr>
              <w:spacing w:after="0" w:line="259" w:lineRule="auto"/>
              <w:ind w:left="0" w:firstLine="0"/>
            </w:pPr>
            <w:r>
              <w:rPr>
                <w:b/>
                <w:sz w:val="22"/>
              </w:rPr>
              <w:t xml:space="preserve"> </w:t>
            </w:r>
          </w:p>
        </w:tc>
      </w:tr>
      <w:tr w:rsidR="003A187B" w14:paraId="2559D31D"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588C7143" w14:textId="77777777" w:rsidR="003A187B" w:rsidRDefault="009D129F">
            <w:pPr>
              <w:spacing w:after="0" w:line="259" w:lineRule="auto"/>
              <w:ind w:left="0" w:firstLine="0"/>
            </w:pPr>
            <w:r>
              <w:rPr>
                <w:b/>
                <w:sz w:val="22"/>
              </w:rPr>
              <w:t>5</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1EE20915"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60833A20" w14:textId="77777777" w:rsidR="003A187B" w:rsidRDefault="009D129F">
            <w:pPr>
              <w:spacing w:after="0" w:line="259" w:lineRule="auto"/>
              <w:ind w:left="0" w:firstLine="0"/>
            </w:pPr>
            <w:r>
              <w:rPr>
                <w:b/>
                <w:sz w:val="22"/>
              </w:rPr>
              <w:t xml:space="preserve"> </w:t>
            </w:r>
          </w:p>
        </w:tc>
      </w:tr>
      <w:tr w:rsidR="0091445A" w14:paraId="179A7E04"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0204D22F" w14:textId="77777777" w:rsidR="0091445A" w:rsidRDefault="0091445A">
            <w:pPr>
              <w:spacing w:after="0" w:line="259" w:lineRule="auto"/>
              <w:ind w:left="0" w:firstLine="0"/>
              <w:rPr>
                <w:b/>
                <w:sz w:val="22"/>
              </w:rPr>
            </w:pPr>
          </w:p>
        </w:tc>
        <w:tc>
          <w:tcPr>
            <w:tcW w:w="5953" w:type="dxa"/>
            <w:tcBorders>
              <w:top w:val="single" w:sz="4" w:space="0" w:color="000000"/>
              <w:left w:val="single" w:sz="4" w:space="0" w:color="000000"/>
              <w:bottom w:val="single" w:sz="4" w:space="0" w:color="000000"/>
              <w:right w:val="single" w:sz="4" w:space="0" w:color="000000"/>
            </w:tcBorders>
          </w:tcPr>
          <w:p w14:paraId="0E0015F7" w14:textId="77777777" w:rsidR="0091445A" w:rsidRDefault="0091445A">
            <w:pPr>
              <w:spacing w:after="0" w:line="259" w:lineRule="auto"/>
              <w:ind w:left="0" w:firstLine="0"/>
              <w:rPr>
                <w:b/>
                <w:sz w:val="22"/>
              </w:rPr>
            </w:pPr>
            <w:r>
              <w:rPr>
                <w:b/>
                <w:sz w:val="22"/>
              </w:rPr>
              <w:t>Total</w:t>
            </w:r>
          </w:p>
        </w:tc>
        <w:tc>
          <w:tcPr>
            <w:tcW w:w="2857" w:type="dxa"/>
            <w:tcBorders>
              <w:top w:val="single" w:sz="4" w:space="0" w:color="000000"/>
              <w:left w:val="single" w:sz="4" w:space="0" w:color="000000"/>
              <w:bottom w:val="single" w:sz="4" w:space="0" w:color="000000"/>
              <w:right w:val="single" w:sz="4" w:space="0" w:color="000000"/>
            </w:tcBorders>
          </w:tcPr>
          <w:p w14:paraId="345763C0" w14:textId="77777777" w:rsidR="0091445A" w:rsidRDefault="0091445A">
            <w:pPr>
              <w:spacing w:after="0" w:line="259" w:lineRule="auto"/>
              <w:ind w:left="0" w:firstLine="0"/>
              <w:rPr>
                <w:b/>
                <w:sz w:val="22"/>
              </w:rPr>
            </w:pPr>
            <w:r>
              <w:rPr>
                <w:b/>
                <w:sz w:val="22"/>
              </w:rPr>
              <w:t>£</w:t>
            </w:r>
          </w:p>
        </w:tc>
      </w:tr>
    </w:tbl>
    <w:p w14:paraId="1CE11AF3" w14:textId="77777777" w:rsidR="003A187B" w:rsidRDefault="009D129F">
      <w:pPr>
        <w:spacing w:after="0" w:line="259" w:lineRule="auto"/>
        <w:ind w:left="0" w:firstLine="0"/>
      </w:pPr>
      <w:r>
        <w:rPr>
          <w:b/>
          <w:sz w:val="22"/>
        </w:rPr>
        <w:t xml:space="preserve"> </w:t>
      </w:r>
    </w:p>
    <w:p w14:paraId="02D3984D" w14:textId="77777777" w:rsidR="003A187B" w:rsidRDefault="009D129F">
      <w:pPr>
        <w:spacing w:after="0" w:line="259" w:lineRule="auto"/>
        <w:ind w:left="0" w:firstLine="0"/>
      </w:pPr>
      <w:r>
        <w:rPr>
          <w:b/>
          <w:sz w:val="22"/>
        </w:rPr>
        <w:t xml:space="preserve"> </w:t>
      </w:r>
    </w:p>
    <w:tbl>
      <w:tblPr>
        <w:tblStyle w:val="TableGrid"/>
        <w:tblW w:w="9345" w:type="dxa"/>
        <w:tblInd w:w="-158" w:type="dxa"/>
        <w:tblCellMar>
          <w:top w:w="13" w:type="dxa"/>
          <w:right w:w="115" w:type="dxa"/>
        </w:tblCellMar>
        <w:tblLook w:val="04A0" w:firstRow="1" w:lastRow="0" w:firstColumn="1" w:lastColumn="0" w:noHBand="0" w:noVBand="1"/>
      </w:tblPr>
      <w:tblGrid>
        <w:gridCol w:w="2177"/>
        <w:gridCol w:w="2564"/>
        <w:gridCol w:w="4604"/>
      </w:tblGrid>
      <w:tr w:rsidR="003A187B" w14:paraId="7595569D" w14:textId="77777777">
        <w:trPr>
          <w:trHeight w:val="329"/>
        </w:trPr>
        <w:tc>
          <w:tcPr>
            <w:tcW w:w="2177" w:type="dxa"/>
            <w:tcBorders>
              <w:top w:val="single" w:sz="4" w:space="0" w:color="000000"/>
              <w:left w:val="single" w:sz="4" w:space="0" w:color="000000"/>
              <w:bottom w:val="single" w:sz="4" w:space="0" w:color="000000"/>
              <w:right w:val="nil"/>
            </w:tcBorders>
          </w:tcPr>
          <w:p w14:paraId="0A86620C" w14:textId="77777777" w:rsidR="003A187B" w:rsidRDefault="009D129F">
            <w:pPr>
              <w:spacing w:after="0" w:line="259" w:lineRule="auto"/>
              <w:ind w:left="108" w:firstLine="0"/>
            </w:pPr>
            <w:r>
              <w:t>Team Captain:</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606C0FF2"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2CACA07B" w14:textId="77777777" w:rsidR="003A187B" w:rsidRDefault="009D129F">
            <w:pPr>
              <w:spacing w:after="0" w:line="259" w:lineRule="auto"/>
              <w:ind w:left="0" w:firstLine="0"/>
            </w:pPr>
            <w:r>
              <w:t>Address:</w:t>
            </w:r>
            <w:r>
              <w:rPr>
                <w:rFonts w:ascii="Times New Roman" w:eastAsia="Times New Roman" w:hAnsi="Times New Roman" w:cs="Times New Roman"/>
              </w:rPr>
              <w:t xml:space="preserve"> </w:t>
            </w:r>
          </w:p>
        </w:tc>
      </w:tr>
      <w:tr w:rsidR="003A187B" w14:paraId="5E3CC6AB" w14:textId="77777777">
        <w:trPr>
          <w:trHeight w:val="288"/>
        </w:trPr>
        <w:tc>
          <w:tcPr>
            <w:tcW w:w="2177" w:type="dxa"/>
            <w:tcBorders>
              <w:top w:val="single" w:sz="4" w:space="0" w:color="000000"/>
              <w:left w:val="single" w:sz="4" w:space="0" w:color="000000"/>
              <w:bottom w:val="single" w:sz="4" w:space="0" w:color="000000"/>
              <w:right w:val="nil"/>
            </w:tcBorders>
          </w:tcPr>
          <w:p w14:paraId="7D28AD42" w14:textId="77777777" w:rsidR="003A187B" w:rsidRDefault="009D129F">
            <w:pPr>
              <w:spacing w:after="0" w:line="259" w:lineRule="auto"/>
              <w:ind w:left="108" w:firstLine="0"/>
            </w:pPr>
            <w:r>
              <w:t>Tel No</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1C8BB04B"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35F6F5B4" w14:textId="77777777" w:rsidR="003A187B" w:rsidRDefault="009D129F">
            <w:pPr>
              <w:spacing w:after="0" w:line="259" w:lineRule="auto"/>
              <w:ind w:left="0" w:firstLine="0"/>
            </w:pPr>
            <w:r>
              <w:t xml:space="preserve"> </w:t>
            </w:r>
          </w:p>
        </w:tc>
      </w:tr>
      <w:tr w:rsidR="003A187B" w14:paraId="06890A15" w14:textId="77777777">
        <w:trPr>
          <w:trHeight w:val="286"/>
        </w:trPr>
        <w:tc>
          <w:tcPr>
            <w:tcW w:w="2177" w:type="dxa"/>
            <w:tcBorders>
              <w:top w:val="single" w:sz="4" w:space="0" w:color="000000"/>
              <w:left w:val="single" w:sz="4" w:space="0" w:color="000000"/>
              <w:bottom w:val="single" w:sz="4" w:space="0" w:color="000000"/>
              <w:right w:val="nil"/>
            </w:tcBorders>
          </w:tcPr>
          <w:p w14:paraId="5C9E6483" w14:textId="77777777" w:rsidR="003A187B" w:rsidRDefault="009D129F">
            <w:pPr>
              <w:spacing w:after="0" w:line="259" w:lineRule="auto"/>
              <w:ind w:left="108" w:firstLine="0"/>
            </w:pPr>
            <w:r>
              <w:t>Email:</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4382DFFD"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0ED7C40E" w14:textId="77777777" w:rsidR="003A187B" w:rsidRDefault="009D129F">
            <w:pPr>
              <w:spacing w:after="0" w:line="259" w:lineRule="auto"/>
              <w:ind w:left="0" w:firstLine="0"/>
            </w:pPr>
            <w:r>
              <w:t xml:space="preserve"> </w:t>
            </w:r>
          </w:p>
        </w:tc>
      </w:tr>
    </w:tbl>
    <w:p w14:paraId="5254758F" w14:textId="77777777" w:rsidR="003A187B" w:rsidRDefault="009D129F">
      <w:pPr>
        <w:spacing w:after="0" w:line="259" w:lineRule="auto"/>
        <w:ind w:left="0" w:firstLine="0"/>
      </w:pPr>
      <w:r>
        <w:t xml:space="preserve"> </w:t>
      </w:r>
    </w:p>
    <w:tbl>
      <w:tblPr>
        <w:tblStyle w:val="TableGrid"/>
        <w:tblW w:w="9345" w:type="dxa"/>
        <w:tblInd w:w="-158" w:type="dxa"/>
        <w:tblCellMar>
          <w:top w:w="13" w:type="dxa"/>
          <w:left w:w="108" w:type="dxa"/>
          <w:right w:w="115" w:type="dxa"/>
        </w:tblCellMar>
        <w:tblLook w:val="04A0" w:firstRow="1" w:lastRow="0" w:firstColumn="1" w:lastColumn="0" w:noHBand="0" w:noVBand="1"/>
      </w:tblPr>
      <w:tblGrid>
        <w:gridCol w:w="9345"/>
      </w:tblGrid>
      <w:tr w:rsidR="003A187B" w14:paraId="58D6882A" w14:textId="77777777">
        <w:trPr>
          <w:trHeight w:val="286"/>
        </w:trPr>
        <w:tc>
          <w:tcPr>
            <w:tcW w:w="9345" w:type="dxa"/>
            <w:tcBorders>
              <w:top w:val="single" w:sz="4" w:space="0" w:color="000000"/>
              <w:left w:val="single" w:sz="4" w:space="0" w:color="000000"/>
              <w:bottom w:val="single" w:sz="4" w:space="0" w:color="000000"/>
              <w:right w:val="single" w:sz="4" w:space="0" w:color="000000"/>
            </w:tcBorders>
          </w:tcPr>
          <w:p w14:paraId="0D2ED60E" w14:textId="2CADA0B8" w:rsidR="003A187B" w:rsidRDefault="009D129F">
            <w:pPr>
              <w:spacing w:after="0" w:line="259" w:lineRule="auto"/>
              <w:ind w:left="0" w:firstLine="0"/>
            </w:pPr>
            <w:r>
              <w:t>Please name any members wanting to Judge or measure and if HJ,</w:t>
            </w:r>
            <w:r>
              <w:rPr>
                <w:rFonts w:ascii="Times New Roman" w:eastAsia="Times New Roman" w:hAnsi="Times New Roman" w:cs="Times New Roman"/>
              </w:rPr>
              <w:t xml:space="preserve"> </w:t>
            </w:r>
            <w:r w:rsidR="00E52043">
              <w:rPr>
                <w:rFonts w:ascii="Times New Roman" w:eastAsia="Times New Roman" w:hAnsi="Times New Roman" w:cs="Times New Roman"/>
              </w:rPr>
              <w:t>PJ or PMO</w:t>
            </w:r>
          </w:p>
        </w:tc>
      </w:tr>
      <w:tr w:rsidR="003A187B" w14:paraId="63366B6F" w14:textId="77777777">
        <w:trPr>
          <w:trHeight w:val="487"/>
        </w:trPr>
        <w:tc>
          <w:tcPr>
            <w:tcW w:w="9345" w:type="dxa"/>
            <w:tcBorders>
              <w:top w:val="single" w:sz="4" w:space="0" w:color="000000"/>
              <w:left w:val="single" w:sz="4" w:space="0" w:color="000000"/>
              <w:bottom w:val="single" w:sz="4" w:space="0" w:color="000000"/>
              <w:right w:val="single" w:sz="4" w:space="0" w:color="000000"/>
            </w:tcBorders>
          </w:tcPr>
          <w:p w14:paraId="39328C20" w14:textId="77777777" w:rsidR="003A187B" w:rsidRDefault="009D129F">
            <w:pPr>
              <w:spacing w:after="0" w:line="259" w:lineRule="auto"/>
              <w:ind w:left="0" w:firstLine="0"/>
            </w:pPr>
            <w:r>
              <w:t xml:space="preserve"> </w:t>
            </w:r>
          </w:p>
        </w:tc>
      </w:tr>
    </w:tbl>
    <w:p w14:paraId="39C469ED" w14:textId="77777777" w:rsidR="003A187B" w:rsidRDefault="009D129F">
      <w:pPr>
        <w:spacing w:after="0" w:line="259" w:lineRule="auto"/>
        <w:ind w:left="0" w:firstLine="0"/>
      </w:pPr>
      <w:r>
        <w:t xml:space="preserve"> </w:t>
      </w:r>
    </w:p>
    <w:p w14:paraId="3F207274" w14:textId="77777777" w:rsidR="003A187B" w:rsidRDefault="003A187B">
      <w:pPr>
        <w:spacing w:after="129" w:line="259" w:lineRule="auto"/>
        <w:ind w:left="0" w:firstLine="0"/>
      </w:pPr>
    </w:p>
    <w:p w14:paraId="5AD39F4F" w14:textId="77777777" w:rsidR="0091445A" w:rsidRDefault="0091445A">
      <w:pPr>
        <w:spacing w:after="129" w:line="259" w:lineRule="auto"/>
        <w:ind w:left="0" w:firstLine="0"/>
      </w:pPr>
    </w:p>
    <w:p w14:paraId="03938B5F" w14:textId="77777777" w:rsidR="0091445A" w:rsidRDefault="0091445A">
      <w:pPr>
        <w:spacing w:after="129" w:line="259" w:lineRule="auto"/>
        <w:ind w:left="0" w:firstLine="0"/>
      </w:pPr>
    </w:p>
    <w:p w14:paraId="4E565DAE" w14:textId="77777777" w:rsidR="0091445A" w:rsidRDefault="0091445A">
      <w:pPr>
        <w:spacing w:after="129" w:line="259" w:lineRule="auto"/>
        <w:ind w:left="0" w:firstLine="0"/>
      </w:pPr>
    </w:p>
    <w:p w14:paraId="6254AF74" w14:textId="77777777" w:rsidR="003A187B" w:rsidRDefault="009D129F">
      <w:pPr>
        <w:spacing w:after="0" w:line="259" w:lineRule="auto"/>
        <w:ind w:left="0" w:right="4389" w:firstLine="0"/>
        <w:jc w:val="right"/>
      </w:pPr>
      <w:r>
        <w:rPr>
          <w:b/>
          <w:color w:val="4F6228"/>
          <w:sz w:val="40"/>
        </w:rPr>
        <w:t xml:space="preserve"> </w:t>
      </w:r>
    </w:p>
    <w:p w14:paraId="65DBEDC6" w14:textId="77777777" w:rsidR="003A187B" w:rsidRDefault="009D129F">
      <w:pPr>
        <w:pStyle w:val="Heading1"/>
        <w:spacing w:after="0" w:line="259" w:lineRule="auto"/>
        <w:ind w:left="1147" w:firstLine="0"/>
        <w:jc w:val="left"/>
      </w:pPr>
      <w:r>
        <w:rPr>
          <w:i w:val="0"/>
          <w:color w:val="4F6228"/>
        </w:rPr>
        <w:lastRenderedPageBreak/>
        <w:t xml:space="preserve">Tournament Rules and Regulations </w:t>
      </w:r>
    </w:p>
    <w:p w14:paraId="413DAFB4" w14:textId="77777777" w:rsidR="003A187B" w:rsidRDefault="009D129F">
      <w:pPr>
        <w:spacing w:after="0" w:line="259" w:lineRule="auto"/>
        <w:ind w:left="4513" w:firstLine="0"/>
      </w:pPr>
      <w:r>
        <w:rPr>
          <w:b/>
          <w:color w:val="4F6228"/>
        </w:rPr>
        <w:t xml:space="preserve"> </w:t>
      </w:r>
    </w:p>
    <w:p w14:paraId="768A6002" w14:textId="77777777" w:rsidR="003A187B" w:rsidRDefault="009D129F">
      <w:pPr>
        <w:ind w:left="-5" w:right="274"/>
      </w:pPr>
      <w:r>
        <w:t xml:space="preserve">Please note:  Team Captains/Managers are responsible for ensuring that all members of their teams and accompanying party are informed of the rules and regulations pertaining to this tournament. </w:t>
      </w:r>
    </w:p>
    <w:p w14:paraId="359221D7" w14:textId="77777777" w:rsidR="003A187B" w:rsidRDefault="009D129F">
      <w:pPr>
        <w:spacing w:after="0" w:line="259" w:lineRule="auto"/>
        <w:ind w:left="0" w:firstLine="0"/>
      </w:pPr>
      <w:r>
        <w:t xml:space="preserve"> </w:t>
      </w:r>
    </w:p>
    <w:p w14:paraId="42290B59" w14:textId="77777777" w:rsidR="003A187B" w:rsidRDefault="009D129F">
      <w:pPr>
        <w:numPr>
          <w:ilvl w:val="0"/>
          <w:numId w:val="1"/>
        </w:numPr>
        <w:ind w:right="274" w:hanging="482"/>
      </w:pPr>
      <w:r>
        <w:t xml:space="preserve">The event organiser(s) reserve the right to refuse entries and admission to the                             event of any persons not in good standing within the BFA. </w:t>
      </w:r>
    </w:p>
    <w:p w14:paraId="3BA531CB" w14:textId="77777777" w:rsidR="003A187B" w:rsidRDefault="009D129F">
      <w:pPr>
        <w:spacing w:after="0" w:line="259" w:lineRule="auto"/>
        <w:ind w:left="0" w:firstLine="0"/>
      </w:pPr>
      <w:r>
        <w:t xml:space="preserve"> </w:t>
      </w:r>
    </w:p>
    <w:p w14:paraId="4B741821" w14:textId="77777777" w:rsidR="003A187B" w:rsidRDefault="009D129F">
      <w:pPr>
        <w:numPr>
          <w:ilvl w:val="0"/>
          <w:numId w:val="1"/>
        </w:numPr>
        <w:ind w:right="274" w:hanging="482"/>
      </w:pPr>
      <w:r>
        <w:t xml:space="preserve">No person shall carry out punitive or harsh handling of a dog at the event. </w:t>
      </w:r>
    </w:p>
    <w:p w14:paraId="3FCE8C98" w14:textId="77777777" w:rsidR="003A187B" w:rsidRDefault="009D129F">
      <w:pPr>
        <w:spacing w:after="0" w:line="259" w:lineRule="auto"/>
        <w:ind w:left="0" w:firstLine="0"/>
      </w:pPr>
      <w:r>
        <w:t xml:space="preserve"> </w:t>
      </w:r>
    </w:p>
    <w:p w14:paraId="71F47E8E" w14:textId="77777777" w:rsidR="003A187B" w:rsidRDefault="009D129F">
      <w:pPr>
        <w:numPr>
          <w:ilvl w:val="0"/>
          <w:numId w:val="1"/>
        </w:numPr>
        <w:ind w:right="274" w:hanging="482"/>
      </w:pPr>
      <w:r>
        <w:t xml:space="preserve">Bitches in season are not allowed near the tournament area. Mating of dogs     is not allowed. </w:t>
      </w:r>
    </w:p>
    <w:p w14:paraId="4BA7F789" w14:textId="77777777" w:rsidR="003A187B" w:rsidRDefault="009D129F">
      <w:pPr>
        <w:spacing w:after="0" w:line="259" w:lineRule="auto"/>
        <w:ind w:left="0" w:firstLine="0"/>
      </w:pPr>
      <w:r>
        <w:t xml:space="preserve"> </w:t>
      </w:r>
    </w:p>
    <w:p w14:paraId="05D0169E" w14:textId="77777777" w:rsidR="003A187B" w:rsidRDefault="009D129F">
      <w:pPr>
        <w:numPr>
          <w:ilvl w:val="0"/>
          <w:numId w:val="1"/>
        </w:numPr>
        <w:ind w:right="274" w:hanging="482"/>
      </w:pPr>
      <w:r>
        <w:t xml:space="preserve">A dog must be withdrawn from competition if it is: </w:t>
      </w:r>
    </w:p>
    <w:p w14:paraId="1B0068B1" w14:textId="77777777" w:rsidR="003A187B" w:rsidRDefault="009D129F">
      <w:pPr>
        <w:numPr>
          <w:ilvl w:val="1"/>
          <w:numId w:val="1"/>
        </w:numPr>
        <w:ind w:right="274" w:hanging="281"/>
      </w:pPr>
      <w:r>
        <w:t xml:space="preserve">Suffering from infectious or contagious diseases. </w:t>
      </w:r>
    </w:p>
    <w:p w14:paraId="79BD181A" w14:textId="77777777" w:rsidR="003A187B" w:rsidRDefault="009D129F">
      <w:pPr>
        <w:numPr>
          <w:ilvl w:val="1"/>
          <w:numId w:val="1"/>
        </w:numPr>
        <w:ind w:right="274" w:hanging="281"/>
      </w:pPr>
      <w:r>
        <w:t xml:space="preserve">A danger to the safety of any person or animal. </w:t>
      </w:r>
    </w:p>
    <w:p w14:paraId="66529A6C" w14:textId="77777777" w:rsidR="003A187B" w:rsidRDefault="009D129F">
      <w:pPr>
        <w:numPr>
          <w:ilvl w:val="1"/>
          <w:numId w:val="1"/>
        </w:numPr>
        <w:ind w:right="274" w:hanging="281"/>
      </w:pPr>
      <w:r>
        <w:t xml:space="preserve">Likely to cause suffering to the dog if it continues to compete. </w:t>
      </w:r>
    </w:p>
    <w:p w14:paraId="09FB208B" w14:textId="77777777" w:rsidR="003A187B" w:rsidRDefault="009D129F">
      <w:pPr>
        <w:spacing w:after="10" w:line="259" w:lineRule="auto"/>
        <w:ind w:left="0" w:firstLine="0"/>
      </w:pPr>
      <w:r>
        <w:t xml:space="preserve"> </w:t>
      </w:r>
    </w:p>
    <w:p w14:paraId="021C18EA" w14:textId="77777777" w:rsidR="003A187B" w:rsidRDefault="009D129F">
      <w:pPr>
        <w:numPr>
          <w:ilvl w:val="0"/>
          <w:numId w:val="1"/>
        </w:numPr>
        <w:ind w:right="274" w:hanging="482"/>
      </w:pPr>
      <w:r>
        <w:t xml:space="preserve">It is the Team Captain’s responsibility to ensure the Team is available for their     races. </w:t>
      </w:r>
    </w:p>
    <w:p w14:paraId="0AF48720" w14:textId="77777777" w:rsidR="003A187B" w:rsidRDefault="009D129F">
      <w:pPr>
        <w:spacing w:after="0" w:line="259" w:lineRule="auto"/>
        <w:ind w:left="0" w:firstLine="0"/>
      </w:pPr>
      <w:r>
        <w:t xml:space="preserve"> </w:t>
      </w:r>
    </w:p>
    <w:p w14:paraId="61F0A05B" w14:textId="77777777" w:rsidR="003A187B" w:rsidRDefault="009D129F">
      <w:pPr>
        <w:numPr>
          <w:ilvl w:val="0"/>
          <w:numId w:val="1"/>
        </w:numPr>
        <w:ind w:right="274" w:hanging="482"/>
      </w:pPr>
      <w:r>
        <w:t xml:space="preserve">No person shall impugn the decision of the Head Judge(s) or Judges </w:t>
      </w:r>
    </w:p>
    <w:p w14:paraId="6744A9B3" w14:textId="77777777" w:rsidR="003A187B" w:rsidRDefault="009D129F">
      <w:pPr>
        <w:spacing w:after="0" w:line="259" w:lineRule="auto"/>
        <w:ind w:left="0" w:firstLine="0"/>
      </w:pPr>
      <w:r>
        <w:t xml:space="preserve"> </w:t>
      </w:r>
    </w:p>
    <w:p w14:paraId="502F2319" w14:textId="77777777" w:rsidR="003A187B" w:rsidRDefault="009D129F">
      <w:pPr>
        <w:numPr>
          <w:ilvl w:val="0"/>
          <w:numId w:val="1"/>
        </w:numPr>
        <w:ind w:right="274" w:hanging="482"/>
      </w:pPr>
      <w:r>
        <w:t xml:space="preserve">The organiser(s) reserve the right to make any alterations they deem     necessary in the event of unforeseen circumstances. </w:t>
      </w:r>
    </w:p>
    <w:p w14:paraId="3B626593" w14:textId="77777777" w:rsidR="003A187B" w:rsidRDefault="009D129F">
      <w:pPr>
        <w:spacing w:after="0" w:line="259" w:lineRule="auto"/>
        <w:ind w:left="0" w:firstLine="0"/>
      </w:pPr>
      <w:r>
        <w:t xml:space="preserve"> </w:t>
      </w:r>
    </w:p>
    <w:p w14:paraId="48DF9D08" w14:textId="77777777" w:rsidR="003A187B" w:rsidRDefault="009D129F">
      <w:pPr>
        <w:numPr>
          <w:ilvl w:val="0"/>
          <w:numId w:val="1"/>
        </w:numPr>
        <w:ind w:right="274" w:hanging="482"/>
      </w:pPr>
      <w:r>
        <w:t xml:space="preserve">All dogs enter the event at their own risk and whilst every care will be taken,     the Event Organiser (s) cannot accept responsibility for damage, injury or loss     however caused to dogs, persons or property whilst at the event. </w:t>
      </w:r>
    </w:p>
    <w:p w14:paraId="45981393" w14:textId="77777777" w:rsidR="003A187B" w:rsidRDefault="009D129F">
      <w:pPr>
        <w:spacing w:after="0" w:line="259" w:lineRule="auto"/>
        <w:ind w:left="0" w:firstLine="0"/>
      </w:pPr>
      <w:r>
        <w:t xml:space="preserve"> </w:t>
      </w:r>
    </w:p>
    <w:p w14:paraId="7633B5CE" w14:textId="77777777" w:rsidR="003A187B" w:rsidRDefault="009D129F">
      <w:pPr>
        <w:numPr>
          <w:ilvl w:val="0"/>
          <w:numId w:val="1"/>
        </w:numPr>
        <w:ind w:right="274" w:hanging="482"/>
      </w:pPr>
      <w:r>
        <w:t xml:space="preserve">All owners/handlers must clear up after their dogs and deposit waste in     designated areas provided on site, to enable us to keep this venue for any     further competitions. Anyone failing to do so will be asked to leave the venue. </w:t>
      </w:r>
    </w:p>
    <w:p w14:paraId="38D2A403" w14:textId="77777777" w:rsidR="003A187B" w:rsidRDefault="009D129F">
      <w:pPr>
        <w:spacing w:after="0" w:line="259" w:lineRule="auto"/>
        <w:ind w:left="0" w:firstLine="0"/>
      </w:pPr>
      <w:r>
        <w:t xml:space="preserve"> </w:t>
      </w:r>
    </w:p>
    <w:p w14:paraId="03EACA74" w14:textId="77777777" w:rsidR="003A187B" w:rsidRDefault="009D129F">
      <w:pPr>
        <w:numPr>
          <w:ilvl w:val="0"/>
          <w:numId w:val="1"/>
        </w:numPr>
        <w:ind w:right="274" w:hanging="482"/>
      </w:pPr>
      <w:r>
        <w:t xml:space="preserve">If circumstances make it necessary to cancel the tournament, the organisers       </w:t>
      </w:r>
    </w:p>
    <w:p w14:paraId="616582EE" w14:textId="77777777" w:rsidR="003A187B" w:rsidRDefault="009D129F">
      <w:pPr>
        <w:ind w:left="-5" w:right="274"/>
      </w:pPr>
      <w:r>
        <w:t xml:space="preserve">reserve the right to defray expenses incurred by deducting such expenses from                               the entry fees received   </w:t>
      </w:r>
    </w:p>
    <w:p w14:paraId="0E5CC68C" w14:textId="77777777" w:rsidR="003A187B" w:rsidRDefault="009D129F">
      <w:pPr>
        <w:spacing w:after="0" w:line="259" w:lineRule="auto"/>
        <w:ind w:left="0" w:firstLine="0"/>
      </w:pPr>
      <w:r>
        <w:t xml:space="preserve">  </w:t>
      </w:r>
    </w:p>
    <w:p w14:paraId="1839936C" w14:textId="77777777" w:rsidR="003A187B" w:rsidRDefault="009D129F">
      <w:pPr>
        <w:numPr>
          <w:ilvl w:val="0"/>
          <w:numId w:val="1"/>
        </w:numPr>
        <w:ind w:right="274" w:hanging="482"/>
      </w:pPr>
      <w:r>
        <w:t xml:space="preserve">BFA Rules and Policies operative at the closing date for entries will apply     throughout the Sanctioned Tournament. </w:t>
      </w:r>
    </w:p>
    <w:p w14:paraId="73D9504D" w14:textId="77777777" w:rsidR="003A187B" w:rsidRDefault="009D129F">
      <w:pPr>
        <w:spacing w:after="0" w:line="259" w:lineRule="auto"/>
        <w:ind w:left="0" w:firstLine="0"/>
      </w:pPr>
      <w:r>
        <w:t xml:space="preserve"> </w:t>
      </w:r>
    </w:p>
    <w:p w14:paraId="72EA9168" w14:textId="77777777" w:rsidR="003A187B" w:rsidRDefault="009D129F">
      <w:pPr>
        <w:numPr>
          <w:ilvl w:val="0"/>
          <w:numId w:val="1"/>
        </w:numPr>
        <w:ind w:right="274" w:hanging="482"/>
      </w:pPr>
      <w:r>
        <w:t xml:space="preserve">All teams entering are expected to assist with Ring Party duties as requested by the Tournament Organiser </w:t>
      </w:r>
    </w:p>
    <w:p w14:paraId="2BD9314D" w14:textId="77777777" w:rsidR="003A187B" w:rsidRDefault="009D129F">
      <w:pPr>
        <w:spacing w:after="0" w:line="259" w:lineRule="auto"/>
        <w:ind w:left="0" w:firstLine="0"/>
      </w:pPr>
      <w:r>
        <w:t xml:space="preserve"> </w:t>
      </w:r>
    </w:p>
    <w:p w14:paraId="46452DD1" w14:textId="77777777" w:rsidR="00DC02D8" w:rsidRDefault="009D129F" w:rsidP="00DC02D8">
      <w:pPr>
        <w:numPr>
          <w:ilvl w:val="0"/>
          <w:numId w:val="1"/>
        </w:numPr>
        <w:spacing w:after="0" w:line="259" w:lineRule="auto"/>
        <w:ind w:left="0" w:right="274" w:firstLine="0"/>
      </w:pPr>
      <w:r>
        <w:t xml:space="preserve">No alcohol to be consumed within or around the ring </w:t>
      </w:r>
    </w:p>
    <w:p w14:paraId="66FB7268" w14:textId="77777777" w:rsidR="003A187B" w:rsidRDefault="009D129F" w:rsidP="00DC02D8">
      <w:pPr>
        <w:spacing w:after="0" w:line="259" w:lineRule="auto"/>
        <w:ind w:left="0" w:right="274" w:firstLine="0"/>
      </w:pPr>
      <w:r>
        <w:t xml:space="preserve"> </w:t>
      </w:r>
    </w:p>
    <w:p w14:paraId="5760E48F" w14:textId="77777777" w:rsidR="003A187B" w:rsidRDefault="009D129F">
      <w:pPr>
        <w:numPr>
          <w:ilvl w:val="0"/>
          <w:numId w:val="1"/>
        </w:numPr>
        <w:ind w:right="274" w:hanging="482"/>
      </w:pPr>
      <w:r>
        <w:t xml:space="preserve">Any COVID restrictions that are put in place must be adhered to. </w:t>
      </w:r>
    </w:p>
    <w:p w14:paraId="3B2D278D" w14:textId="77777777" w:rsidR="003A187B" w:rsidRDefault="009D129F">
      <w:pPr>
        <w:pStyle w:val="Heading2"/>
        <w:ind w:left="16"/>
      </w:pPr>
      <w:r>
        <w:rPr>
          <w:rFonts w:ascii="Arial" w:eastAsia="Arial" w:hAnsi="Arial" w:cs="Arial"/>
          <w:color w:val="538135"/>
          <w:sz w:val="40"/>
        </w:rPr>
        <w:lastRenderedPageBreak/>
        <w:t xml:space="preserve">Directions </w:t>
      </w:r>
    </w:p>
    <w:p w14:paraId="4E5331C0" w14:textId="77777777" w:rsidR="003A187B" w:rsidRDefault="009D129F">
      <w:pPr>
        <w:spacing w:after="0" w:line="259" w:lineRule="auto"/>
        <w:ind w:left="0" w:firstLine="0"/>
      </w:pPr>
      <w:r>
        <w:t xml:space="preserve"> </w:t>
      </w:r>
    </w:p>
    <w:p w14:paraId="68A8714F" w14:textId="77777777" w:rsidR="003A187B" w:rsidRDefault="009D129F">
      <w:pPr>
        <w:spacing w:after="0" w:line="259" w:lineRule="auto"/>
        <w:ind w:left="0" w:firstLine="0"/>
      </w:pPr>
      <w:r>
        <w:t xml:space="preserve"> </w:t>
      </w:r>
    </w:p>
    <w:p w14:paraId="210FC662" w14:textId="77777777" w:rsidR="003A187B" w:rsidRDefault="0091445A">
      <w:pPr>
        <w:spacing w:after="0" w:line="259" w:lineRule="auto"/>
        <w:ind w:left="0" w:firstLine="0"/>
      </w:pPr>
      <w:r>
        <w:t>From North:</w:t>
      </w:r>
    </w:p>
    <w:p w14:paraId="753A598B" w14:textId="77777777" w:rsidR="0091445A" w:rsidRDefault="0091445A" w:rsidP="0091445A">
      <w:pPr>
        <w:spacing w:after="0" w:line="259" w:lineRule="auto"/>
        <w:ind w:left="0" w:firstLine="0"/>
      </w:pPr>
      <w:r>
        <w:t>Leave A1 at junction 52, take third exit off roundabout, first exit off the next roundabout,  first right towards Brompton on Swale, follow road to traffic lights, turn right to Scorton, follow the road through Scorton around the village green out the village towards Croft. The Events Centre is on the left about 1.5 miles out of the village.</w:t>
      </w:r>
    </w:p>
    <w:p w14:paraId="5A8A0F53" w14:textId="77777777" w:rsidR="0091445A" w:rsidRDefault="0091445A" w:rsidP="0091445A">
      <w:pPr>
        <w:spacing w:after="0" w:line="259" w:lineRule="auto"/>
        <w:ind w:left="0" w:firstLine="0"/>
      </w:pPr>
      <w:r>
        <w:rPr>
          <w:rFonts w:ascii="Times New Roman" w:eastAsia="Times New Roman" w:hAnsi="Times New Roman" w:cs="Times New Roman"/>
          <w:b/>
        </w:rPr>
        <w:t xml:space="preserve"> </w:t>
      </w:r>
    </w:p>
    <w:p w14:paraId="7D7AB74B" w14:textId="77777777" w:rsidR="0091445A" w:rsidRDefault="0091445A">
      <w:pPr>
        <w:spacing w:after="0" w:line="259" w:lineRule="auto"/>
        <w:ind w:left="0" w:firstLine="0"/>
      </w:pPr>
      <w:r>
        <w:t>From South:</w:t>
      </w:r>
    </w:p>
    <w:p w14:paraId="67D6B7C6" w14:textId="77777777" w:rsidR="0091445A" w:rsidRDefault="0091445A">
      <w:pPr>
        <w:spacing w:after="0" w:line="259" w:lineRule="auto"/>
        <w:ind w:left="0" w:firstLine="0"/>
      </w:pPr>
      <w:r>
        <w:t>Leave A1 at junction 52, take first exit off roundabout, first right towards Brompton on Swale, follow road to traffic lights, turn right to Scorton, follow the road through Scorton around the village green out the village towards Croft. The Events Centre is on the left about 1.5 miles out of the village.</w:t>
      </w:r>
    </w:p>
    <w:p w14:paraId="335506C4" w14:textId="77777777" w:rsidR="003A187B" w:rsidRDefault="009D129F">
      <w:pPr>
        <w:spacing w:after="0" w:line="259" w:lineRule="auto"/>
        <w:ind w:left="0" w:firstLine="0"/>
        <w:rPr>
          <w:rFonts w:ascii="Times New Roman" w:eastAsia="Times New Roman" w:hAnsi="Times New Roman" w:cs="Times New Roman"/>
          <w:b/>
        </w:rPr>
      </w:pPr>
      <w:r>
        <w:rPr>
          <w:rFonts w:ascii="Times New Roman" w:eastAsia="Times New Roman" w:hAnsi="Times New Roman" w:cs="Times New Roman"/>
          <w:b/>
        </w:rPr>
        <w:t xml:space="preserve"> </w:t>
      </w:r>
    </w:p>
    <w:p w14:paraId="5FF14CE4" w14:textId="77777777" w:rsidR="0091445A" w:rsidRDefault="0091445A">
      <w:pPr>
        <w:spacing w:after="0" w:line="259" w:lineRule="auto"/>
        <w:ind w:left="0" w:firstLine="0"/>
        <w:rPr>
          <w:rFonts w:ascii="Times New Roman" w:eastAsia="Times New Roman" w:hAnsi="Times New Roman" w:cs="Times New Roman"/>
          <w:b/>
        </w:rPr>
      </w:pPr>
    </w:p>
    <w:p w14:paraId="471FAFCD" w14:textId="77777777" w:rsidR="0091445A" w:rsidRDefault="0091445A">
      <w:pPr>
        <w:spacing w:after="0" w:line="259" w:lineRule="auto"/>
        <w:ind w:left="0" w:firstLine="0"/>
      </w:pPr>
    </w:p>
    <w:p w14:paraId="25A837AC" w14:textId="77777777" w:rsidR="003A187B" w:rsidRDefault="00B61104">
      <w:pPr>
        <w:spacing w:after="0" w:line="259" w:lineRule="auto"/>
        <w:ind w:left="0" w:firstLine="0"/>
      </w:pPr>
      <w:r>
        <w:rPr>
          <w:rFonts w:ascii="Times New Roman" w:eastAsia="Times New Roman" w:hAnsi="Times New Roman" w:cs="Times New Roman"/>
          <w:b/>
          <w:noProof/>
        </w:rPr>
        <mc:AlternateContent>
          <mc:Choice Requires="wps">
            <w:drawing>
              <wp:anchor distT="0" distB="0" distL="114300" distR="114300" simplePos="0" relativeHeight="251659264" behindDoc="0" locked="0" layoutInCell="1" allowOverlap="1" wp14:anchorId="2BAE2804" wp14:editId="5341FCCA">
                <wp:simplePos x="0" y="0"/>
                <wp:positionH relativeFrom="column">
                  <wp:posOffset>3261360</wp:posOffset>
                </wp:positionH>
                <wp:positionV relativeFrom="paragraph">
                  <wp:posOffset>937895</wp:posOffset>
                </wp:positionV>
                <wp:extent cx="205740" cy="411480"/>
                <wp:effectExtent l="19050" t="0" r="41910" b="45720"/>
                <wp:wrapNone/>
                <wp:docPr id="2" name="Down Arrow 2"/>
                <wp:cNvGraphicFramePr/>
                <a:graphic xmlns:a="http://schemas.openxmlformats.org/drawingml/2006/main">
                  <a:graphicData uri="http://schemas.microsoft.com/office/word/2010/wordprocessingShape">
                    <wps:wsp>
                      <wps:cNvSpPr/>
                      <wps:spPr>
                        <a:xfrm>
                          <a:off x="0" y="0"/>
                          <a:ext cx="205740" cy="41148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370A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256.8pt;margin-top:73.85pt;width:16.2pt;height:3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" fillcolor="red" strokecolor="#1f4d78 [1604]" strokeweight="1pt"/>
            </w:pict>
          </mc:Fallback>
        </mc:AlternateContent>
      </w:r>
      <w:r w:rsidR="009D129F">
        <w:rPr>
          <w:rFonts w:ascii="Times New Roman" w:eastAsia="Times New Roman" w:hAnsi="Times New Roman" w:cs="Times New Roman"/>
          <w:b/>
        </w:rPr>
        <w:t xml:space="preserve"> </w:t>
      </w:r>
      <w:r>
        <w:rPr>
          <w:noProof/>
        </w:rPr>
        <w:drawing>
          <wp:inline distT="0" distB="0" distL="0" distR="0" wp14:anchorId="258BBB55" wp14:editId="7C9E7F92">
            <wp:extent cx="5874381" cy="4481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92678" cy="4495013"/>
                    </a:xfrm>
                    <a:prstGeom prst="rect">
                      <a:avLst/>
                    </a:prstGeom>
                  </pic:spPr>
                </pic:pic>
              </a:graphicData>
            </a:graphic>
          </wp:inline>
        </w:drawing>
      </w:r>
    </w:p>
    <w:sectPr w:rsidR="003A187B">
      <w:pgSz w:w="11906" w:h="16838"/>
      <w:pgMar w:top="272" w:right="1452" w:bottom="182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F109C"/>
    <w:multiLevelType w:val="hybridMultilevel"/>
    <w:tmpl w:val="BB320F2E"/>
    <w:lvl w:ilvl="0" w:tplc="A358DCC0">
      <w:start w:val="1"/>
      <w:numFmt w:val="decimal"/>
      <w:lvlText w:val="%1)"/>
      <w:lvlJc w:val="left"/>
      <w:pPr>
        <w:ind w:left="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706F0C">
      <w:start w:val="1"/>
      <w:numFmt w:val="lowerLetter"/>
      <w:lvlText w:val="%2)"/>
      <w:lvlJc w:val="left"/>
      <w:pPr>
        <w:ind w:left="10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4C4894">
      <w:start w:val="1"/>
      <w:numFmt w:val="lowerRoman"/>
      <w:lvlText w:val="%3"/>
      <w:lvlJc w:val="left"/>
      <w:pPr>
        <w:ind w:left="1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EA3450">
      <w:start w:val="1"/>
      <w:numFmt w:val="decimal"/>
      <w:lvlText w:val="%4"/>
      <w:lvlJc w:val="left"/>
      <w:pPr>
        <w:ind w:left="2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14EFF8">
      <w:start w:val="1"/>
      <w:numFmt w:val="lowerLetter"/>
      <w:lvlText w:val="%5"/>
      <w:lvlJc w:val="left"/>
      <w:pPr>
        <w:ind w:left="2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2808E2">
      <w:start w:val="1"/>
      <w:numFmt w:val="lowerRoman"/>
      <w:lvlText w:val="%6"/>
      <w:lvlJc w:val="left"/>
      <w:pPr>
        <w:ind w:left="3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C6E86C">
      <w:start w:val="1"/>
      <w:numFmt w:val="decimal"/>
      <w:lvlText w:val="%7"/>
      <w:lvlJc w:val="left"/>
      <w:pPr>
        <w:ind w:left="4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0A68BC">
      <w:start w:val="1"/>
      <w:numFmt w:val="lowerLetter"/>
      <w:lvlText w:val="%8"/>
      <w:lvlJc w:val="left"/>
      <w:pPr>
        <w:ind w:left="4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2C6642">
      <w:start w:val="1"/>
      <w:numFmt w:val="lowerRoman"/>
      <w:lvlText w:val="%9"/>
      <w:lvlJc w:val="left"/>
      <w:pPr>
        <w:ind w:left="5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7B"/>
    <w:rsid w:val="000E5E01"/>
    <w:rsid w:val="003A187B"/>
    <w:rsid w:val="00830710"/>
    <w:rsid w:val="0091445A"/>
    <w:rsid w:val="009D129F"/>
    <w:rsid w:val="00B61104"/>
    <w:rsid w:val="00B724E9"/>
    <w:rsid w:val="00C5649F"/>
    <w:rsid w:val="00C624EC"/>
    <w:rsid w:val="00C63AE2"/>
    <w:rsid w:val="00CA659D"/>
    <w:rsid w:val="00CD794C"/>
    <w:rsid w:val="00DC02D8"/>
    <w:rsid w:val="00E52043"/>
    <w:rsid w:val="00E67E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E774F"/>
  <w15:docId w15:val="{82729A87-DED6-4A70-874B-93F1759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4" w:line="251" w:lineRule="auto"/>
      <w:ind w:left="23" w:hanging="10"/>
      <w:jc w:val="center"/>
      <w:outlineLvl w:val="0"/>
    </w:pPr>
    <w:rPr>
      <w:rFonts w:ascii="Arial" w:eastAsia="Arial" w:hAnsi="Arial" w:cs="Arial"/>
      <w:b/>
      <w:i/>
      <w:color w:val="000000"/>
      <w:sz w:val="40"/>
    </w:rPr>
  </w:style>
  <w:style w:type="paragraph" w:styleId="Heading2">
    <w:name w:val="heading 2"/>
    <w:next w:val="Normal"/>
    <w:link w:val="Heading2Char"/>
    <w:uiPriority w:val="9"/>
    <w:unhideWhenUsed/>
    <w:qFormat/>
    <w:pPr>
      <w:keepNext/>
      <w:keepLines/>
      <w:spacing w:after="0"/>
      <w:ind w:left="12"/>
      <w:jc w:val="center"/>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Arial" w:eastAsia="Arial" w:hAnsi="Arial" w:cs="Arial"/>
      <w:b/>
      <w: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C02D8"/>
    <w:pPr>
      <w:ind w:left="720"/>
      <w:contextualSpacing/>
    </w:pPr>
  </w:style>
  <w:style w:type="character" w:styleId="Hyperlink">
    <w:name w:val="Hyperlink"/>
    <w:basedOn w:val="DefaultParagraphFont"/>
    <w:uiPriority w:val="99"/>
    <w:unhideWhenUsed/>
    <w:rsid w:val="00C63AE2"/>
    <w:rPr>
      <w:color w:val="0563C1" w:themeColor="hyperlink"/>
      <w:u w:val="single"/>
    </w:rPr>
  </w:style>
  <w:style w:type="character" w:styleId="FollowedHyperlink">
    <w:name w:val="FollowedHyperlink"/>
    <w:basedOn w:val="DefaultParagraphFont"/>
    <w:uiPriority w:val="99"/>
    <w:semiHidden/>
    <w:unhideWhenUsed/>
    <w:rsid w:val="00C63AE2"/>
    <w:rPr>
      <w:color w:val="954F72" w:themeColor="followedHyperlink"/>
      <w:u w:val="single"/>
    </w:rPr>
  </w:style>
  <w:style w:type="paragraph" w:styleId="NoSpacing">
    <w:name w:val="No Spacing"/>
    <w:uiPriority w:val="1"/>
    <w:qFormat/>
    <w:rsid w:val="00830710"/>
    <w:pPr>
      <w:spacing w:after="0" w:line="240" w:lineRule="auto"/>
      <w:ind w:left="10" w:hanging="10"/>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624</Words>
  <Characters>3559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Crazy Cannons</vt:lpstr>
    </vt:vector>
  </TitlesOfParts>
  <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Crazy Cannons</dc:title>
  <dc:subject/>
  <dc:creator>Jo Johnson</dc:creator>
  <cp:keywords/>
  <cp:lastModifiedBy>David Anderson</cp:lastModifiedBy>
  <cp:revision>3</cp:revision>
  <dcterms:created xsi:type="dcterms:W3CDTF">2022-01-27T13:52:00Z</dcterms:created>
  <dcterms:modified xsi:type="dcterms:W3CDTF">2022-01-27T13:52:00Z</dcterms:modified>
</cp:coreProperties>
</file>