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1583372</wp:posOffset>
            </wp:positionH>
            <wp:positionV relativeFrom="paragraph">
              <wp:posOffset>231140</wp:posOffset>
            </wp:positionV>
            <wp:extent cx="3475355" cy="2369185"/>
            <wp:effectExtent b="0" l="0" r="0" t="0"/>
            <wp:wrapNone/>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475355" cy="2369185"/>
                    </a:xfrm>
                    <a:prstGeom prst="rect"/>
                    <a:ln/>
                  </pic:spPr>
                </pic:pic>
              </a:graphicData>
            </a:graphic>
          </wp:anchor>
        </w:drawing>
      </w:r>
    </w:p>
    <w:p w:rsidR="00000000" w:rsidDel="00000000" w:rsidP="00000000" w:rsidRDefault="00000000" w:rsidRPr="00000000" w14:paraId="00000002">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3">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4">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5">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5278755</wp:posOffset>
            </wp:positionH>
            <wp:positionV relativeFrom="paragraph">
              <wp:posOffset>123189</wp:posOffset>
            </wp:positionV>
            <wp:extent cx="1000125" cy="800100"/>
            <wp:effectExtent b="0" l="0" r="0" t="0"/>
            <wp:wrapNone/>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225425</wp:posOffset>
            </wp:positionH>
            <wp:positionV relativeFrom="paragraph">
              <wp:posOffset>123189</wp:posOffset>
            </wp:positionV>
            <wp:extent cx="987425" cy="792480"/>
            <wp:effectExtent b="0" l="0" r="0" t="0"/>
            <wp:wrapNone/>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87425" cy="792480"/>
                    </a:xfrm>
                    <a:prstGeom prst="rect"/>
                    <a:ln/>
                  </pic:spPr>
                </pic:pic>
              </a:graphicData>
            </a:graphic>
          </wp:anchor>
        </w:drawing>
      </w:r>
    </w:p>
    <w:p w:rsidR="00000000" w:rsidDel="00000000" w:rsidP="00000000" w:rsidRDefault="00000000" w:rsidRPr="00000000" w14:paraId="00000006">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7">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9">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A">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B">
      <w:pPr>
        <w:widowControl w:val="0"/>
        <w:spacing w:after="0" w:lineRule="auto"/>
        <w:ind w:right="-30"/>
        <w:jc w:val="center"/>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D">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E">
      <w:pPr>
        <w:widowControl w:val="0"/>
        <w:spacing w:after="0" w:lineRule="auto"/>
        <w:ind w:right="-30"/>
        <w:rPr>
          <w:rFonts w:ascii="Arial" w:cs="Arial" w:eastAsia="Arial" w:hAnsi="Arial"/>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F">
      <w:pPr>
        <w:widowControl w:val="0"/>
        <w:spacing w:after="0" w:before="9" w:lineRule="auto"/>
        <w:ind w:right="-30"/>
        <w:jc w:val="center"/>
        <w:rPr>
          <w:b w:val="0"/>
          <w:bCs w:val="0"/>
          <w:color w:val="000000"/>
          <w:sz w:val="36"/>
          <w:szCs w:val="36"/>
          <w:vertAlign w:val="baseline"/>
        </w:rPr>
      </w:pPr>
      <w:r w:rsidDel="00000000" w:rsidR="00000000" w:rsidRPr="00000000">
        <w:rPr>
          <w:b w:val="1"/>
          <w:bCs w:val="1"/>
          <w:color w:val="000000"/>
          <w:sz w:val="36"/>
          <w:szCs w:val="36"/>
          <w:vertAlign w:val="baseline"/>
          <w:rtl w:val="0"/>
        </w:rPr>
        <w:t xml:space="preserve">Star Paws Flyball Team</w:t>
      </w:r>
      <w:r w:rsidDel="00000000" w:rsidR="00000000" w:rsidRPr="00000000">
        <w:rPr>
          <w:rtl w:val="0"/>
        </w:rPr>
      </w:r>
    </w:p>
    <w:p w:rsidR="00000000" w:rsidDel="00000000" w:rsidP="00000000" w:rsidRDefault="00000000" w:rsidRPr="00000000" w14:paraId="00000010">
      <w:pPr>
        <w:widowControl w:val="0"/>
        <w:spacing w:after="0" w:before="9" w:lineRule="auto"/>
        <w:ind w:right="-30"/>
        <w:jc w:val="center"/>
        <w:rPr>
          <w:color w:val="000000"/>
          <w:sz w:val="24"/>
          <w:szCs w:val="24"/>
          <w:vertAlign w:val="baseline"/>
        </w:rPr>
      </w:pPr>
      <w:r w:rsidDel="00000000" w:rsidR="00000000" w:rsidRPr="00000000">
        <w:rPr>
          <w:rtl w:val="0"/>
        </w:rPr>
      </w:r>
    </w:p>
    <w:p w:rsidR="00000000" w:rsidDel="00000000" w:rsidP="00000000" w:rsidRDefault="00000000" w:rsidRPr="00000000" w14:paraId="00000011">
      <w:pPr>
        <w:widowControl w:val="0"/>
        <w:spacing w:after="0" w:before="9"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Present a British Flyball Association</w:t>
      </w:r>
      <w:r w:rsidDel="00000000" w:rsidR="00000000" w:rsidRPr="00000000">
        <w:rPr>
          <w:rtl w:val="0"/>
        </w:rPr>
      </w:r>
    </w:p>
    <w:p w:rsidR="00000000" w:rsidDel="00000000" w:rsidP="00000000" w:rsidRDefault="00000000" w:rsidRPr="00000000" w14:paraId="00000012">
      <w:pPr>
        <w:widowControl w:val="0"/>
        <w:spacing w:after="0" w:before="4" w:lineRule="auto"/>
        <w:ind w:right="-30"/>
        <w:rPr>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OPEN SANCTIONED TOURNAMENT</w:t>
      </w:r>
      <w:r w:rsidDel="00000000" w:rsidR="00000000" w:rsidRPr="00000000">
        <w:rPr>
          <w:rtl w:val="0"/>
        </w:rPr>
      </w:r>
    </w:p>
    <w:p w:rsidR="00000000" w:rsidDel="00000000" w:rsidP="00000000" w:rsidRDefault="00000000" w:rsidRPr="00000000" w14:paraId="00000014">
      <w:pPr>
        <w:widowControl w:val="0"/>
        <w:spacing w:after="0"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&amp;</w:t>
      </w:r>
      <w:r w:rsidDel="00000000" w:rsidR="00000000" w:rsidRPr="00000000">
        <w:rPr>
          <w:rtl w:val="0"/>
        </w:rPr>
      </w:r>
    </w:p>
    <w:p w:rsidR="00000000" w:rsidDel="00000000" w:rsidP="00000000" w:rsidRDefault="00000000" w:rsidRPr="00000000" w14:paraId="00000015">
      <w:pPr>
        <w:widowControl w:val="0"/>
        <w:spacing w:after="0" w:lineRule="auto"/>
        <w:ind w:right="-30"/>
        <w:jc w:val="center"/>
        <w:rPr>
          <w:color w:val="000000"/>
          <w:sz w:val="32"/>
          <w:szCs w:val="32"/>
          <w:vertAlign w:val="baseline"/>
        </w:rPr>
      </w:pPr>
      <w:r w:rsidDel="00000000" w:rsidR="00000000" w:rsidRPr="00000000">
        <w:rPr>
          <w:b w:val="1"/>
          <w:bCs w:val="1"/>
          <w:color w:val="000000"/>
          <w:sz w:val="32"/>
          <w:szCs w:val="32"/>
          <w:vertAlign w:val="baseline"/>
          <w:rtl w:val="0"/>
        </w:rPr>
        <w:t xml:space="preserve">Foundation</w:t>
      </w:r>
      <w:r w:rsidDel="00000000" w:rsidR="00000000" w:rsidRPr="00000000">
        <w:rPr>
          <w:rtl w:val="0"/>
        </w:rPr>
      </w:r>
    </w:p>
    <w:p w:rsidR="00000000" w:rsidDel="00000000" w:rsidP="00000000" w:rsidRDefault="00000000" w:rsidRPr="00000000" w14:paraId="00000016">
      <w:pPr>
        <w:widowControl w:val="0"/>
        <w:spacing w:after="0" w:before="1" w:lineRule="auto"/>
        <w:ind w:right="-30"/>
        <w:jc w:val="center"/>
        <w:rPr>
          <w:b w:val="0"/>
          <w:bCs w:val="0"/>
          <w:color w:val="000000"/>
          <w:sz w:val="32"/>
          <w:szCs w:val="32"/>
          <w:vertAlign w:val="baseline"/>
        </w:rPr>
      </w:pPr>
      <w:r w:rsidDel="00000000" w:rsidR="00000000" w:rsidRPr="00000000">
        <w:rPr>
          <w:b w:val="1"/>
          <w:bCs w:val="1"/>
          <w:color w:val="000000"/>
          <w:sz w:val="32"/>
          <w:szCs w:val="32"/>
          <w:vertAlign w:val="baseline"/>
          <w:rtl w:val="0"/>
        </w:rPr>
        <w:t xml:space="preserve">On Saturday </w:t>
      </w:r>
      <w:r w:rsidDel="00000000" w:rsidR="00000000" w:rsidRPr="00000000">
        <w:rPr>
          <w:b w:val="1"/>
          <w:bCs w:val="1"/>
          <w:sz w:val="32"/>
          <w:szCs w:val="32"/>
          <w:rtl w:val="0"/>
        </w:rPr>
        <w:t xml:space="preserve">11th April </w:t>
      </w:r>
      <w:r w:rsidDel="00000000" w:rsidR="00000000" w:rsidRPr="00000000">
        <w:rPr>
          <w:b w:val="1"/>
          <w:bCs w:val="1"/>
          <w:color w:val="000000"/>
          <w:sz w:val="32"/>
          <w:szCs w:val="32"/>
          <w:vertAlign w:val="baseline"/>
          <w:rtl w:val="0"/>
        </w:rPr>
        <w:t xml:space="preserve">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17">
      <w:pPr>
        <w:widowControl w:val="0"/>
        <w:spacing w:after="0" w:before="1" w:lineRule="auto"/>
        <w:ind w:right="-30"/>
        <w:rPr>
          <w:color w:val="000000"/>
          <w:sz w:val="20"/>
          <w:szCs w:val="20"/>
          <w:vertAlign w:val="baseline"/>
        </w:rPr>
      </w:pPr>
      <w:r w:rsidDel="00000000" w:rsidR="00000000" w:rsidRPr="00000000">
        <w:rPr>
          <w:rtl w:val="0"/>
        </w:rPr>
      </w:r>
    </w:p>
    <w:p w:rsidR="00000000" w:rsidDel="00000000" w:rsidP="00000000" w:rsidRDefault="00000000" w:rsidRPr="00000000" w14:paraId="00000018">
      <w:pPr>
        <w:widowControl w:val="0"/>
        <w:spacing w:after="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Closing date for all entries Saturday </w:t>
      </w:r>
      <w:r w:rsidDel="00000000" w:rsidR="00000000" w:rsidRPr="00000000">
        <w:rPr>
          <w:sz w:val="32"/>
          <w:szCs w:val="32"/>
          <w:rtl w:val="0"/>
        </w:rPr>
        <w:t xml:space="preserve">14th March </w:t>
      </w:r>
      <w:r w:rsidDel="00000000" w:rsidR="00000000" w:rsidRPr="00000000">
        <w:rPr>
          <w:color w:val="000000"/>
          <w:sz w:val="32"/>
          <w:szCs w:val="32"/>
          <w:vertAlign w:val="baseline"/>
          <w:rtl w:val="0"/>
        </w:rPr>
        <w:t xml:space="preserve">202</w:t>
      </w:r>
      <w:r w:rsidDel="00000000" w:rsidR="00000000" w:rsidRPr="00000000">
        <w:rPr>
          <w:sz w:val="32"/>
          <w:szCs w:val="32"/>
          <w:rtl w:val="0"/>
        </w:rPr>
        <w:t xml:space="preserve">6</w:t>
      </w:r>
      <w:r w:rsidDel="00000000" w:rsidR="00000000" w:rsidRPr="00000000">
        <w:rPr>
          <w:rtl w:val="0"/>
        </w:rPr>
      </w:r>
    </w:p>
    <w:p w:rsidR="00000000" w:rsidDel="00000000" w:rsidP="00000000" w:rsidRDefault="00000000" w:rsidRPr="00000000" w14:paraId="00000019">
      <w:pPr>
        <w:widowControl w:val="0"/>
        <w:spacing w:after="0" w:before="15" w:lineRule="auto"/>
        <w:ind w:right="-30"/>
        <w:jc w:val="center"/>
        <w:rPr>
          <w:color w:val="000000"/>
          <w:sz w:val="20"/>
          <w:szCs w:val="20"/>
          <w:vertAlign w:val="baseline"/>
        </w:rPr>
      </w:pPr>
      <w:r w:rsidDel="00000000" w:rsidR="00000000" w:rsidRPr="00000000">
        <w:rPr>
          <w:rtl w:val="0"/>
        </w:rPr>
      </w:r>
    </w:p>
    <w:p w:rsidR="00000000" w:rsidDel="00000000" w:rsidP="00000000" w:rsidRDefault="00000000" w:rsidRPr="00000000" w14:paraId="0000001A">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To be held at:  Errol Airfield, Morris Lelsie Hall, Errol, PH2 7TB</w:t>
      </w:r>
    </w:p>
    <w:p w:rsidR="00000000" w:rsidDel="00000000" w:rsidP="00000000" w:rsidRDefault="00000000" w:rsidRPr="00000000" w14:paraId="0000001B">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C">
      <w:pPr>
        <w:widowControl w:val="0"/>
        <w:spacing w:after="0" w:line="240" w:lineRule="auto"/>
        <w:ind w:right="-30"/>
        <w:jc w:val="center"/>
        <w:rPr>
          <w:color w:val="000000"/>
          <w:sz w:val="32"/>
          <w:szCs w:val="32"/>
          <w:vertAlign w:val="baseline"/>
        </w:rPr>
      </w:pPr>
      <w:r w:rsidDel="00000000" w:rsidR="00000000" w:rsidRPr="00000000">
        <w:rPr>
          <w:rtl w:val="0"/>
        </w:rPr>
      </w:r>
    </w:p>
    <w:p w:rsidR="00000000" w:rsidDel="00000000" w:rsidP="00000000" w:rsidRDefault="00000000" w:rsidRPr="00000000" w14:paraId="0000001D">
      <w:pPr>
        <w:widowControl w:val="0"/>
        <w:spacing w:after="0" w:line="240" w:lineRule="auto"/>
        <w:ind w:right="-30"/>
        <w:jc w:val="center"/>
        <w:rPr>
          <w:b w:val="0"/>
          <w:bCs w:val="0"/>
          <w:i w:val="0"/>
          <w:iCs w:val="0"/>
          <w:color w:val="0000ff"/>
          <w:sz w:val="32"/>
          <w:szCs w:val="32"/>
          <w:vertAlign w:val="baseline"/>
        </w:rPr>
      </w:pPr>
      <w:r w:rsidDel="00000000" w:rsidR="00000000" w:rsidRPr="00000000">
        <w:rPr>
          <w:color w:val="000000"/>
          <w:sz w:val="32"/>
          <w:szCs w:val="32"/>
          <w:vertAlign w:val="baseline"/>
          <w:rtl w:val="0"/>
        </w:rPr>
        <w:t xml:space="preserve">Racing will be Round Robin Block Format on Tuffspun</w:t>
      </w:r>
      <w:r w:rsidDel="00000000" w:rsidR="00000000" w:rsidRPr="00000000">
        <w:rPr>
          <w:rtl w:val="0"/>
        </w:rPr>
      </w:r>
    </w:p>
    <w:p w:rsidR="00000000" w:rsidDel="00000000" w:rsidP="00000000" w:rsidRDefault="00000000" w:rsidRPr="00000000" w14:paraId="0000001E">
      <w:pPr>
        <w:widowControl w:val="0"/>
        <w:spacing w:after="0" w:before="15" w:lineRule="auto"/>
        <w:ind w:right="-30"/>
        <w:jc w:val="center"/>
        <w:rPr>
          <w:b w:val="0"/>
          <w:bCs w:val="0"/>
          <w:i w:val="0"/>
          <w:iCs w:val="0"/>
          <w:color w:val="0000ff"/>
          <w:sz w:val="32"/>
          <w:szCs w:val="32"/>
          <w:vertAlign w:val="baseline"/>
        </w:rPr>
      </w:pPr>
      <w:r w:rsidDel="00000000" w:rsidR="00000000" w:rsidRPr="00000000">
        <w:rPr>
          <w:rtl w:val="0"/>
        </w:rPr>
      </w:r>
    </w:p>
    <w:p w:rsidR="00000000" w:rsidDel="00000000" w:rsidP="00000000" w:rsidRDefault="00000000" w:rsidRPr="00000000" w14:paraId="0000001F">
      <w:pPr>
        <w:widowControl w:val="0"/>
        <w:spacing w:after="0" w:before="15"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0">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PLEASE NOTE: No entries can be accepted without payment</w:t>
      </w:r>
    </w:p>
    <w:p w:rsidR="00000000" w:rsidDel="00000000" w:rsidP="00000000" w:rsidRDefault="00000000" w:rsidRPr="00000000" w14:paraId="00000021">
      <w:pPr>
        <w:widowControl w:val="0"/>
        <w:spacing w:after="0" w:before="16" w:lineRule="auto"/>
        <w:ind w:right="-30"/>
        <w:jc w:val="center"/>
        <w:rPr>
          <w:color w:val="000000"/>
          <w:sz w:val="26"/>
          <w:szCs w:val="26"/>
          <w:vertAlign w:val="baseline"/>
        </w:rPr>
      </w:pPr>
      <w:r w:rsidDel="00000000" w:rsidR="00000000" w:rsidRPr="00000000">
        <w:rPr>
          <w:rtl w:val="0"/>
        </w:rPr>
      </w:r>
    </w:p>
    <w:p w:rsidR="00000000" w:rsidDel="00000000" w:rsidP="00000000" w:rsidRDefault="00000000" w:rsidRPr="00000000" w14:paraId="00000022">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For further information contact Mandy Herald, </w:t>
      </w:r>
      <w:hyperlink r:id="rId10">
        <w:r w:rsidDel="00000000" w:rsidR="00000000" w:rsidRPr="00000000">
          <w:rPr>
            <w:color w:val="0000ff"/>
            <w:sz w:val="32"/>
            <w:szCs w:val="32"/>
            <w:u w:val="single"/>
            <w:vertAlign w:val="baseline"/>
            <w:rtl w:val="0"/>
          </w:rPr>
          <w:t xml:space="preserve">starpawsflyball@outlook.com</w:t>
        </w:r>
      </w:hyperlink>
      <w:r w:rsidDel="00000000" w:rsidR="00000000" w:rsidRPr="00000000">
        <w:rPr>
          <w:rtl w:val="0"/>
        </w:rPr>
      </w:r>
    </w:p>
    <w:p w:rsidR="00000000" w:rsidDel="00000000" w:rsidP="00000000" w:rsidRDefault="00000000" w:rsidRPr="00000000" w14:paraId="00000023">
      <w:pPr>
        <w:widowControl w:val="0"/>
        <w:spacing w:after="0" w:line="240" w:lineRule="auto"/>
        <w:ind w:right="-30"/>
        <w:jc w:val="center"/>
        <w:rPr>
          <w:color w:val="000000"/>
          <w:sz w:val="32"/>
          <w:szCs w:val="32"/>
          <w:vertAlign w:val="baseline"/>
        </w:rPr>
      </w:pPr>
      <w:r w:rsidDel="00000000" w:rsidR="00000000" w:rsidRPr="00000000">
        <w:rPr>
          <w:color w:val="000000"/>
          <w:sz w:val="32"/>
          <w:szCs w:val="32"/>
          <w:vertAlign w:val="baseline"/>
          <w:rtl w:val="0"/>
        </w:rPr>
        <w:t xml:space="preserve">6 Balcathie Farm Cottage, ARBROATH, DD11 2PD 07885256758</w:t>
      </w:r>
    </w:p>
    <w:p w:rsidR="00000000" w:rsidDel="00000000" w:rsidP="00000000" w:rsidRDefault="00000000" w:rsidRPr="00000000" w14:paraId="00000024">
      <w:pPr>
        <w:tabs>
          <w:tab w:val="left" w:leader="none" w:pos="7537"/>
        </w:tabs>
        <w:jc w:val="center"/>
        <w:rPr>
          <w:rFonts w:ascii="Arial" w:cs="Arial" w:eastAsia="Arial" w:hAnsi="Arial"/>
          <w:color w:val="000000"/>
          <w:sz w:val="32"/>
          <w:szCs w:val="32"/>
          <w:vertAlign w:val="baseline"/>
        </w:rPr>
        <w:sectPr>
          <w:pgSz w:h="16840" w:w="11900" w:orient="portrait"/>
          <w:pgMar w:bottom="720" w:top="720" w:left="720" w:right="720" w:header="1014" w:footer="0"/>
          <w:pgNumType w:start="1"/>
        </w:sectPr>
      </w:pPr>
      <w:r w:rsidDel="00000000" w:rsidR="00000000" w:rsidRPr="00000000">
        <w:rPr>
          <w:rtl w:val="0"/>
        </w:rPr>
      </w:r>
    </w:p>
    <w:p w:rsidR="00000000" w:rsidDel="00000000" w:rsidP="00000000" w:rsidRDefault="00000000" w:rsidRPr="00000000" w14:paraId="00000025">
      <w:pPr>
        <w:pStyle w:val="Title"/>
        <w:rPr>
          <w:rFonts w:ascii="Bahnschrift Condensed" w:cs="Bahnschrift Condensed" w:eastAsia="Bahnschrift Condensed" w:hAnsi="Bahnschrift Condensed"/>
          <w:b w:val="0"/>
          <w:bCs w:val="0"/>
          <w:color w:val="ff000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Star Paws Flyball Team</w:t>
      </w:r>
      <w:r w:rsidDel="00000000" w:rsidR="00000000" w:rsidRPr="00000000">
        <w:drawing>
          <wp:anchor allowOverlap="1" behindDoc="1" distB="0" distT="0" distL="0" distR="0" hidden="0" layoutInCell="1" locked="0" relativeHeight="0" simplePos="0">
            <wp:simplePos x="0" y="0"/>
            <wp:positionH relativeFrom="column">
              <wp:posOffset>4862195</wp:posOffset>
            </wp:positionH>
            <wp:positionV relativeFrom="paragraph">
              <wp:posOffset>125730</wp:posOffset>
            </wp:positionV>
            <wp:extent cx="1457325" cy="1390650"/>
            <wp:effectExtent b="0" l="0" r="0" t="0"/>
            <wp:wrapNone/>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57325" cy="13906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-334644</wp:posOffset>
            </wp:positionH>
            <wp:positionV relativeFrom="paragraph">
              <wp:posOffset>125730</wp:posOffset>
            </wp:positionV>
            <wp:extent cx="1445260" cy="1382395"/>
            <wp:effectExtent b="0" l="0" r="0" t="0"/>
            <wp:wrapNone/>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445260" cy="1382395"/>
                    </a:xfrm>
                    <a:prstGeom prst="rect"/>
                    <a:ln/>
                  </pic:spPr>
                </pic:pic>
              </a:graphicData>
            </a:graphic>
          </wp:anchor>
        </w:drawing>
      </w:r>
    </w:p>
    <w:p w:rsidR="00000000" w:rsidDel="00000000" w:rsidP="00000000" w:rsidRDefault="00000000" w:rsidRPr="00000000" w14:paraId="00000026">
      <w:pPr>
        <w:pStyle w:val="Title"/>
        <w:rPr>
          <w:rFonts w:ascii="Bahnschrift Condensed" w:cs="Bahnschrift Condensed" w:eastAsia="Bahnschrift Condensed" w:hAnsi="Bahnschrift Condensed"/>
          <w:b w:val="0"/>
          <w:bCs w:val="0"/>
          <w:sz w:val="56"/>
          <w:szCs w:val="56"/>
          <w:vertAlign w:val="baseline"/>
        </w:rPr>
      </w:pPr>
      <w:r w:rsidDel="00000000" w:rsidR="00000000" w:rsidRPr="00000000">
        <w:rPr>
          <w:rFonts w:ascii="Bahnschrift Condensed" w:cs="Bahnschrift Condensed" w:eastAsia="Bahnschrift Condensed" w:hAnsi="Bahnschrift Condensed"/>
          <w:b w:val="0"/>
          <w:bCs w:val="0"/>
          <w:color w:val="ff0000"/>
          <w:sz w:val="56"/>
          <w:szCs w:val="56"/>
          <w:vertAlign w:val="baseline"/>
          <w:rtl w:val="0"/>
        </w:rPr>
        <w:t xml:space="preserve"> Entry Form</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widowControl w:val="0"/>
        <w:tabs>
          <w:tab w:val="left" w:leader="none" w:pos="9498"/>
        </w:tabs>
        <w:spacing w:after="0" w:line="240" w:lineRule="auto"/>
        <w:ind w:right="-120"/>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LIMITED OPEN SANCTIONED TOURNAMENT</w:t>
      </w:r>
      <w:r w:rsidDel="00000000" w:rsidR="00000000" w:rsidRPr="00000000">
        <w:rPr>
          <w:rtl w:val="0"/>
        </w:rPr>
      </w:r>
    </w:p>
    <w:p w:rsidR="00000000" w:rsidDel="00000000" w:rsidP="00000000" w:rsidRDefault="00000000" w:rsidRPr="00000000" w14:paraId="00000029">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at Errol Airfield, Morris Lelie Hall, Errol, PH2 7TB</w:t>
      </w:r>
      <w:r w:rsidDel="00000000" w:rsidR="00000000" w:rsidRPr="00000000">
        <w:rPr>
          <w:rtl w:val="0"/>
        </w:rPr>
      </w:r>
    </w:p>
    <w:p w:rsidR="00000000" w:rsidDel="00000000" w:rsidP="00000000" w:rsidRDefault="00000000" w:rsidRPr="00000000" w14:paraId="0000002A">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On Saturday </w:t>
      </w:r>
      <w:r w:rsidDel="00000000" w:rsidR="00000000" w:rsidRPr="00000000">
        <w:rPr>
          <w:b w:val="1"/>
          <w:bCs w:val="1"/>
          <w:sz w:val="24"/>
          <w:szCs w:val="24"/>
          <w:rtl w:val="0"/>
        </w:rPr>
        <w:t xml:space="preserve">11th April</w:t>
      </w:r>
      <w:r w:rsidDel="00000000" w:rsidR="00000000" w:rsidRPr="00000000">
        <w:rPr>
          <w:b w:val="1"/>
          <w:bCs w:val="1"/>
          <w:color w:val="000000"/>
          <w:sz w:val="24"/>
          <w:szCs w:val="24"/>
          <w:vertAlign w:val="baseline"/>
          <w:rtl w:val="0"/>
        </w:rPr>
        <w:t xml:space="preserve"> 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2B">
      <w:pPr>
        <w:widowControl w:val="0"/>
        <w:spacing w:after="0" w:line="240" w:lineRule="auto"/>
        <w:ind w:right="21"/>
        <w:jc w:val="center"/>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Closing date for entries Saturday </w:t>
      </w:r>
      <w:r w:rsidDel="00000000" w:rsidR="00000000" w:rsidRPr="00000000">
        <w:rPr>
          <w:b w:val="1"/>
          <w:bCs w:val="1"/>
          <w:sz w:val="24"/>
          <w:szCs w:val="24"/>
          <w:rtl w:val="0"/>
        </w:rPr>
        <w:t xml:space="preserve">14th March </w:t>
      </w:r>
      <w:r w:rsidDel="00000000" w:rsidR="00000000" w:rsidRPr="00000000">
        <w:rPr>
          <w:b w:val="1"/>
          <w:bCs w:val="1"/>
          <w:color w:val="000000"/>
          <w:sz w:val="24"/>
          <w:szCs w:val="24"/>
          <w:vertAlign w:val="baseline"/>
          <w:rtl w:val="0"/>
        </w:rPr>
        <w:t xml:space="preserve">202</w:t>
      </w:r>
      <w:r w:rsidDel="00000000" w:rsidR="00000000" w:rsidRPr="00000000">
        <w:rPr>
          <w:b w:val="1"/>
          <w:bCs w:val="1"/>
          <w:sz w:val="24"/>
          <w:szCs w:val="24"/>
          <w:rtl w:val="0"/>
        </w:rPr>
        <w:t xml:space="preserve">6</w:t>
      </w:r>
      <w:r w:rsidDel="00000000" w:rsidR="00000000" w:rsidRPr="00000000">
        <w:rPr>
          <w:rtl w:val="0"/>
        </w:rPr>
      </w:r>
    </w:p>
    <w:p w:rsidR="00000000" w:rsidDel="00000000" w:rsidP="00000000" w:rsidRDefault="00000000" w:rsidRPr="00000000" w14:paraId="0000002C">
      <w:pPr>
        <w:widowControl w:val="0"/>
        <w:spacing w:after="0" w:before="17" w:lineRule="auto"/>
        <w:jc w:val="center"/>
        <w:rPr>
          <w:color w:val="000000"/>
          <w:vertAlign w:val="baseline"/>
        </w:rPr>
      </w:pPr>
      <w:r w:rsidDel="00000000" w:rsidR="00000000" w:rsidRPr="00000000">
        <w:rPr>
          <w:rtl w:val="0"/>
        </w:rPr>
      </w:r>
    </w:p>
    <w:tbl>
      <w:tblPr>
        <w:tblStyle w:val="Table1"/>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widowControl w:val="0"/>
              <w:spacing w:after="0" w:lineRule="auto"/>
              <w:ind w:left="102" w:right="-20" w:firstLine="0"/>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39">
      <w:pPr>
        <w:widowControl w:val="0"/>
        <w:spacing w:after="0" w:before="18" w:lineRule="auto"/>
        <w:rPr>
          <w:vertAlign w:val="baseline"/>
        </w:rPr>
      </w:pPr>
      <w:r w:rsidDel="00000000" w:rsidR="00000000" w:rsidRPr="00000000">
        <w:rPr>
          <w:rtl w:val="0"/>
        </w:rPr>
      </w:r>
    </w:p>
    <w:p w:rsidR="00000000" w:rsidDel="00000000" w:rsidP="00000000" w:rsidRDefault="00000000" w:rsidRPr="00000000" w14:paraId="0000003A">
      <w:pPr>
        <w:widowControl w:val="0"/>
        <w:spacing w:after="0" w:lineRule="auto"/>
        <w:ind w:left="218" w:right="-20" w:firstLine="0"/>
        <w:rPr>
          <w:b w:val="0"/>
          <w:bCs w:val="0"/>
          <w:vertAlign w:val="baseline"/>
        </w:rPr>
      </w:pPr>
      <w:r w:rsidDel="00000000" w:rsidR="00000000" w:rsidRPr="00000000">
        <w:rPr>
          <w:b w:val="1"/>
          <w:bCs w:val="1"/>
          <w:vertAlign w:val="baseline"/>
          <w:rtl w:val="0"/>
        </w:rPr>
        <w:t xml:space="preserve">Declared times must be submitted in writing (or email) by Saturday </w:t>
      </w:r>
      <w:r w:rsidDel="00000000" w:rsidR="00000000" w:rsidRPr="00000000">
        <w:rPr>
          <w:b w:val="1"/>
          <w:bCs w:val="1"/>
          <w:rtl w:val="0"/>
        </w:rPr>
        <w:t xml:space="preserve">28th March </w:t>
      </w:r>
      <w:r w:rsidDel="00000000" w:rsidR="00000000" w:rsidRPr="00000000">
        <w:rPr>
          <w:b w:val="1"/>
          <w:bCs w:val="1"/>
          <w:vertAlign w:val="baseline"/>
          <w:rtl w:val="0"/>
        </w:rPr>
        <w:t xml:space="preserve">202</w:t>
      </w:r>
      <w:r w:rsidDel="00000000" w:rsidR="00000000" w:rsidRPr="00000000">
        <w:rPr>
          <w:b w:val="1"/>
          <w:bCs w:val="1"/>
          <w:rtl w:val="0"/>
        </w:rPr>
        <w:t xml:space="preserve">6</w:t>
      </w:r>
      <w:r w:rsidDel="00000000" w:rsidR="00000000" w:rsidRPr="00000000">
        <w:rPr>
          <w:b w:val="1"/>
          <w:bCs w:val="1"/>
          <w:vertAlign w:val="baseline"/>
          <w:rtl w:val="0"/>
        </w:rPr>
        <w:t xml:space="preserve"> and must be at least 0.25 faster or slower than seed time.  Team break-out time is a quarter of a second faster than declared time.  All times, seed or declared, except Div 1, are subject to the division break out rule.</w:t>
      </w:r>
      <w:r w:rsidDel="00000000" w:rsidR="00000000" w:rsidRPr="00000000">
        <w:rPr>
          <w:rtl w:val="0"/>
        </w:rPr>
      </w:r>
    </w:p>
    <w:p w:rsidR="00000000" w:rsidDel="00000000" w:rsidP="00000000" w:rsidRDefault="00000000" w:rsidRPr="00000000" w14:paraId="0000003B">
      <w:pPr>
        <w:widowControl w:val="0"/>
        <w:spacing w:after="0" w:lineRule="auto"/>
        <w:ind w:left="218" w:right="-20" w:firstLine="0"/>
        <w:rPr>
          <w:b w:val="0"/>
          <w:bCs w:val="0"/>
          <w:vertAlign w:val="baseline"/>
        </w:rPr>
      </w:pPr>
      <w:r w:rsidDel="00000000" w:rsidR="00000000" w:rsidRPr="00000000">
        <w:rPr>
          <w:rtl w:val="0"/>
        </w:rPr>
      </w:r>
    </w:p>
    <w:p w:rsidR="00000000" w:rsidDel="00000000" w:rsidP="00000000" w:rsidRDefault="00000000" w:rsidRPr="00000000" w14:paraId="0000003C">
      <w:pPr>
        <w:widowControl w:val="0"/>
        <w:tabs>
          <w:tab w:val="left" w:leader="none" w:pos="9498"/>
        </w:tabs>
        <w:spacing w:after="0" w:line="240" w:lineRule="auto"/>
        <w:ind w:right="-120"/>
        <w:jc w:val="center"/>
        <w:rPr>
          <w:b w:val="0"/>
          <w:bCs w:val="0"/>
          <w:color w:val="000000"/>
          <w:vertAlign w:val="baseline"/>
        </w:rPr>
      </w:pPr>
      <w:r w:rsidDel="00000000" w:rsidR="00000000" w:rsidRPr="00000000">
        <w:rPr>
          <w:rtl w:val="0"/>
        </w:rPr>
      </w:r>
    </w:p>
    <w:p w:rsidR="00000000" w:rsidDel="00000000" w:rsidP="00000000" w:rsidRDefault="00000000" w:rsidRPr="00000000" w14:paraId="0000003D">
      <w:pPr>
        <w:widowControl w:val="0"/>
        <w:tabs>
          <w:tab w:val="left" w:leader="none" w:pos="9498"/>
        </w:tabs>
        <w:spacing w:after="0" w:line="240" w:lineRule="auto"/>
        <w:ind w:right="-120"/>
        <w:jc w:val="center"/>
        <w:rPr>
          <w:b w:val="0"/>
          <w:bCs w:val="0"/>
          <w:color w:val="000000"/>
          <w:vertAlign w:val="baseline"/>
        </w:rPr>
      </w:pPr>
      <w:r w:rsidDel="00000000" w:rsidR="00000000" w:rsidRPr="00000000">
        <w:rPr>
          <w:b w:val="1"/>
          <w:bCs w:val="1"/>
          <w:color w:val="000000"/>
          <w:vertAlign w:val="baseline"/>
          <w:rtl w:val="0"/>
        </w:rPr>
        <w:t xml:space="preserve">FOUNDATION TOURNAMENT </w:t>
      </w:r>
      <w:r w:rsidDel="00000000" w:rsidR="00000000" w:rsidRPr="00000000">
        <w:rPr>
          <w:rtl w:val="0"/>
        </w:rPr>
      </w:r>
    </w:p>
    <w:tbl>
      <w:tblPr>
        <w:tblStyle w:val="Table2"/>
        <w:tblW w:w="9285.0" w:type="dxa"/>
        <w:jc w:val="left"/>
        <w:tblInd w:w="111.0"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widowControl w:val="0"/>
              <w:spacing w:after="0" w:lineRule="auto"/>
              <w:ind w:left="2692" w:right="2672" w:firstLine="0"/>
              <w:jc w:val="center"/>
              <w:rPr>
                <w:vertAlign w:val="baseline"/>
              </w:rPr>
            </w:pPr>
            <w:r w:rsidDel="00000000" w:rsidR="00000000" w:rsidRPr="00000000">
              <w:rPr>
                <w:vertAlign w:val="baseline"/>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spacing w:after="0" w:lineRule="auto"/>
              <w:ind w:left="129" w:right="-20" w:firstLine="0"/>
              <w:rPr>
                <w:vertAlign w:val="baseline"/>
              </w:rPr>
            </w:pPr>
            <w:r w:rsidDel="00000000" w:rsidR="00000000" w:rsidRPr="00000000">
              <w:rPr>
                <w:vertAlign w:val="baseline"/>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widowControl w:val="0"/>
              <w:spacing w:after="0" w:lineRule="auto"/>
              <w:ind w:left="102" w:right="-20" w:firstLine="0"/>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after="0" w:lineRule="auto"/>
              <w:ind w:left="102" w:right="-20" w:firstLine="0"/>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spacing w:after="0" w:lineRule="auto"/>
              <w:ind w:left="102" w:right="-20" w:firstLine="0"/>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spacing w:after="0" w:line="240" w:lineRule="auto"/>
              <w:rPr>
                <w:vertAlign w:val="baseline"/>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widowControl w:val="0"/>
              <w:spacing w:after="0" w:lineRule="auto"/>
              <w:ind w:left="102" w:right="-20" w:firstLine="0"/>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48">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49">
      <w:pPr>
        <w:widowControl w:val="0"/>
        <w:spacing w:after="0" w:lineRule="auto"/>
        <w:ind w:left="3518" w:right="3514" w:firstLine="0"/>
        <w:jc w:val="center"/>
        <w:rPr>
          <w:vertAlign w:val="baseline"/>
        </w:rPr>
      </w:pPr>
      <w:r w:rsidDel="00000000" w:rsidR="00000000" w:rsidRPr="00000000">
        <w:rPr>
          <w:b w:val="1"/>
          <w:bCs w:val="1"/>
          <w:vertAlign w:val="baseline"/>
          <w:rtl w:val="0"/>
        </w:rPr>
        <w:t xml:space="preserve">Team Captain</w:t>
      </w:r>
      <w:r w:rsidDel="00000000" w:rsidR="00000000" w:rsidRPr="00000000">
        <w:rPr>
          <w:rtl w:val="0"/>
        </w:rPr>
      </w:r>
    </w:p>
    <w:tbl>
      <w:tblPr>
        <w:tblStyle w:val="Table3"/>
        <w:tblW w:w="9285.0" w:type="dxa"/>
        <w:jc w:val="left"/>
        <w:tblInd w:w="111.0" w:type="dxa"/>
        <w:tblLayout w:type="fixed"/>
        <w:tblLook w:val="0000"/>
      </w:tblPr>
      <w:tblGrid>
        <w:gridCol w:w="4642"/>
        <w:gridCol w:w="4643"/>
        <w:tblGridChange w:id="0">
          <w:tblGrid>
            <w:gridCol w:w="4642"/>
            <w:gridCol w:w="4643"/>
          </w:tblGrid>
        </w:tblGridChange>
      </w:tblGrid>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spacing w:after="0" w:lineRule="auto"/>
              <w:ind w:left="102" w:right="-20" w:firstLine="0"/>
              <w:rPr>
                <w:vertAlign w:val="baseline"/>
              </w:rPr>
            </w:pPr>
            <w:r w:rsidDel="00000000" w:rsidR="00000000" w:rsidRPr="00000000">
              <w:rPr>
                <w:vertAlign w:val="baseline"/>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spacing w:after="0" w:lineRule="auto"/>
              <w:ind w:right="-20"/>
              <w:rPr>
                <w:vertAlign w:val="baseline"/>
              </w:rPr>
            </w:pPr>
            <w:r w:rsidDel="00000000" w:rsidR="00000000" w:rsidRPr="00000000">
              <w:rPr>
                <w:vertAlign w:val="baseline"/>
                <w:rtl w:val="0"/>
              </w:rPr>
              <w:t xml:space="preserve">Address:</w:t>
            </w:r>
          </w:p>
        </w:tc>
      </w:tr>
      <w:tr>
        <w:trPr>
          <w:cantSplit w:val="1"/>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after="0" w:lineRule="auto"/>
              <w:ind w:left="102" w:right="-20" w:firstLine="0"/>
              <w:rPr>
                <w:vertAlign w:val="baseline"/>
              </w:rPr>
            </w:pPr>
            <w:r w:rsidDel="00000000" w:rsidR="00000000" w:rsidRPr="00000000">
              <w:rPr>
                <w:vertAlign w:val="baseline"/>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spacing w:after="0" w:lineRule="auto"/>
              <w:ind w:left="102" w:right="-20" w:firstLine="0"/>
              <w:rPr>
                <w:vertAlign w:val="baseline"/>
              </w:rPr>
            </w:pPr>
            <w:r w:rsidDel="00000000" w:rsidR="00000000" w:rsidRPr="00000000">
              <w:rPr>
                <w:vertAlign w:val="baseline"/>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spacing w:after="0" w:lineRule="auto"/>
              <w:ind w:left="102" w:right="-20" w:firstLine="0"/>
              <w:rPr>
                <w:vertAlign w:val="baseline"/>
              </w:rPr>
            </w:pPr>
            <w:r w:rsidDel="00000000" w:rsidR="00000000" w:rsidRPr="00000000">
              <w:rPr>
                <w:vertAlign w:val="baseline"/>
                <w:rtl w:val="0"/>
              </w:rPr>
              <w:t xml:space="preserve">E-Mail address: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052">
      <w:pPr>
        <w:widowControl w:val="0"/>
        <w:spacing w:after="0" w:lineRule="auto"/>
        <w:ind w:left="3518" w:right="3514" w:firstLine="0"/>
        <w:jc w:val="center"/>
        <w:rPr>
          <w:b w:val="0"/>
          <w:bCs w:val="0"/>
          <w:vertAlign w:val="baseline"/>
        </w:rPr>
      </w:pPr>
      <w:r w:rsidDel="00000000" w:rsidR="00000000" w:rsidRPr="00000000">
        <w:rPr>
          <w:rtl w:val="0"/>
        </w:rPr>
      </w:r>
    </w:p>
    <w:p w:rsidR="00000000" w:rsidDel="00000000" w:rsidP="00000000" w:rsidRDefault="00000000" w:rsidRPr="00000000" w14:paraId="00000053">
      <w:pPr>
        <w:widowControl w:val="0"/>
        <w:spacing w:after="0" w:lineRule="auto"/>
        <w:ind w:left="3518" w:right="3514" w:firstLine="0"/>
        <w:jc w:val="center"/>
        <w:rPr>
          <w:b w:val="0"/>
          <w:bCs w:val="0"/>
          <w:vertAlign w:val="baseline"/>
        </w:rPr>
      </w:pPr>
      <w:r w:rsidDel="00000000" w:rsidR="00000000" w:rsidRPr="00000000">
        <w:rPr>
          <w:b w:val="1"/>
          <w:bCs w:val="1"/>
          <w:vertAlign w:val="baseline"/>
          <w:rtl w:val="0"/>
        </w:rPr>
        <w:t xml:space="preserve">Judges</w:t>
      </w:r>
      <w:r w:rsidDel="00000000" w:rsidR="00000000" w:rsidRPr="00000000">
        <w:rPr>
          <w:rtl w:val="0"/>
        </w:rPr>
      </w:r>
    </w:p>
    <w:tbl>
      <w:tblPr>
        <w:tblStyle w:val="Table4"/>
        <w:tblW w:w="953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4"/>
        <w:gridCol w:w="1422"/>
        <w:gridCol w:w="1532"/>
        <w:gridCol w:w="1448"/>
        <w:gridCol w:w="1681"/>
        <w:tblGridChange w:id="0">
          <w:tblGrid>
            <w:gridCol w:w="3454"/>
            <w:gridCol w:w="1422"/>
            <w:gridCol w:w="1532"/>
            <w:gridCol w:w="1448"/>
            <w:gridCol w:w="1681"/>
          </w:tblGrid>
        </w:tblGridChange>
      </w:tblGrid>
      <w:tr>
        <w:trPr>
          <w:cantSplit w:val="1"/>
          <w:trHeight w:val="570" w:hRule="atLeast"/>
          <w:tblHeader w:val="0"/>
        </w:trPr>
        <w:tc>
          <w:tcPr>
            <w:vMerge w:val="restart"/>
            <w:vAlign w:val="center"/>
          </w:tcPr>
          <w:p w:rsidR="00000000" w:rsidDel="00000000" w:rsidP="00000000" w:rsidRDefault="00000000" w:rsidRPr="00000000" w14:paraId="00000054">
            <w:pPr>
              <w:spacing w:after="0" w:lineRule="auto"/>
              <w:jc w:val="center"/>
              <w:rPr>
                <w:vertAlign w:val="baseline"/>
              </w:rPr>
            </w:pPr>
            <w:r w:rsidDel="00000000" w:rsidR="00000000" w:rsidRPr="00000000">
              <w:rPr>
                <w:vertAlign w:val="baseline"/>
                <w:rtl w:val="0"/>
              </w:rPr>
              <w:t xml:space="preserve">Judges availability (please tick appropriate box and supply name).</w:t>
            </w:r>
          </w:p>
        </w:tc>
        <w:tc>
          <w:tcPr>
            <w:vAlign w:val="center"/>
          </w:tcPr>
          <w:p w:rsidR="00000000" w:rsidDel="00000000" w:rsidP="00000000" w:rsidRDefault="00000000" w:rsidRPr="00000000" w14:paraId="00000055">
            <w:pPr>
              <w:spacing w:after="0" w:lineRule="auto"/>
              <w:jc w:val="center"/>
              <w:rPr>
                <w:vertAlign w:val="baseline"/>
              </w:rPr>
            </w:pPr>
            <w:r w:rsidDel="00000000" w:rsidR="00000000" w:rsidRPr="00000000">
              <w:rPr>
                <w:vertAlign w:val="baseline"/>
                <w:rtl w:val="0"/>
              </w:rPr>
              <w:t xml:space="preserve">Provisional Judge</w:t>
            </w:r>
          </w:p>
        </w:tc>
        <w:tc>
          <w:tcPr>
            <w:vAlign w:val="top"/>
          </w:tcPr>
          <w:p w:rsidR="00000000" w:rsidDel="00000000" w:rsidP="00000000" w:rsidRDefault="00000000" w:rsidRPr="00000000" w14:paraId="00000056">
            <w:pPr>
              <w:spacing w:after="0" w:lineRule="auto"/>
              <w:jc w:val="center"/>
              <w:rPr>
                <w:vertAlign w:val="baseline"/>
              </w:rPr>
            </w:pPr>
            <w:r w:rsidDel="00000000" w:rsidR="00000000" w:rsidRPr="00000000">
              <w:rPr>
                <w:vertAlign w:val="baseline"/>
                <w:rtl w:val="0"/>
              </w:rPr>
              <w:t xml:space="preserve">Qualified Judge</w:t>
            </w:r>
          </w:p>
        </w:tc>
        <w:tc>
          <w:tcPr>
            <w:vAlign w:val="top"/>
          </w:tcPr>
          <w:p w:rsidR="00000000" w:rsidDel="00000000" w:rsidP="00000000" w:rsidRDefault="00000000" w:rsidRPr="00000000" w14:paraId="00000057">
            <w:pPr>
              <w:spacing w:after="0" w:lineRule="auto"/>
              <w:jc w:val="center"/>
              <w:rPr>
                <w:vertAlign w:val="baseline"/>
              </w:rPr>
            </w:pPr>
            <w:r w:rsidDel="00000000" w:rsidR="00000000" w:rsidRPr="00000000">
              <w:rPr>
                <w:rtl w:val="0"/>
              </w:rPr>
            </w:r>
          </w:p>
          <w:p w:rsidR="00000000" w:rsidDel="00000000" w:rsidP="00000000" w:rsidRDefault="00000000" w:rsidRPr="00000000" w14:paraId="00000058">
            <w:pPr>
              <w:spacing w:after="0" w:lineRule="auto"/>
              <w:jc w:val="center"/>
              <w:rPr>
                <w:vertAlign w:val="baseline"/>
              </w:rPr>
            </w:pPr>
            <w:r w:rsidDel="00000000" w:rsidR="00000000" w:rsidRPr="00000000">
              <w:rPr>
                <w:vertAlign w:val="baseline"/>
                <w:rtl w:val="0"/>
              </w:rPr>
              <w:t xml:space="preserve">Head Judge</w:t>
            </w:r>
          </w:p>
        </w:tc>
        <w:tc>
          <w:tcPr>
            <w:vAlign w:val="center"/>
          </w:tcPr>
          <w:p w:rsidR="00000000" w:rsidDel="00000000" w:rsidP="00000000" w:rsidRDefault="00000000" w:rsidRPr="00000000" w14:paraId="00000059">
            <w:pPr>
              <w:spacing w:after="0" w:lineRule="auto"/>
              <w:jc w:val="center"/>
              <w:rPr>
                <w:vertAlign w:val="baseline"/>
              </w:rPr>
            </w:pPr>
            <w:r w:rsidDel="00000000" w:rsidR="00000000" w:rsidRPr="00000000">
              <w:rPr>
                <w:vertAlign w:val="baseline"/>
                <w:rtl w:val="0"/>
              </w:rPr>
              <w:t xml:space="preserve">Measuring Official</w:t>
            </w:r>
          </w:p>
        </w:tc>
      </w:tr>
      <w:tr>
        <w:trPr>
          <w:cantSplit w:val="1"/>
          <w:trHeight w:val="840"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5B">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C">
            <w:pPr>
              <w:widowControl w:val="0"/>
              <w:spacing w:after="0" w:lineRule="auto"/>
              <w:ind w:right="3931"/>
              <w:jc w:val="center"/>
              <w:rPr>
                <w:b w:val="0"/>
                <w:bCs w:val="0"/>
                <w:color w:val="0000ff"/>
                <w:vertAlign w:val="baseline"/>
              </w:rPr>
            </w:pPr>
            <w:r w:rsidDel="00000000" w:rsidR="00000000" w:rsidRPr="00000000">
              <w:rPr>
                <w:rtl w:val="0"/>
              </w:rPr>
            </w:r>
          </w:p>
        </w:tc>
        <w:tc>
          <w:tcPr>
            <w:vAlign w:val="top"/>
          </w:tcPr>
          <w:p w:rsidR="00000000" w:rsidDel="00000000" w:rsidP="00000000" w:rsidRDefault="00000000" w:rsidRPr="00000000" w14:paraId="0000005D">
            <w:pPr>
              <w:widowControl w:val="0"/>
              <w:spacing w:after="0" w:lineRule="auto"/>
              <w:ind w:right="3931"/>
              <w:jc w:val="center"/>
              <w:rPr>
                <w:b w:val="0"/>
                <w:bCs w:val="0"/>
                <w:color w:val="0000ff"/>
                <w:vertAlign w:val="baseline"/>
              </w:rPr>
            </w:pPr>
            <w:r w:rsidDel="00000000" w:rsidR="00000000" w:rsidRPr="00000000">
              <w:rPr>
                <w:rtl w:val="0"/>
              </w:rPr>
            </w:r>
          </w:p>
        </w:tc>
        <w:tc>
          <w:tcPr>
            <w:vAlign w:val="center"/>
          </w:tcPr>
          <w:p w:rsidR="00000000" w:rsidDel="00000000" w:rsidP="00000000" w:rsidRDefault="00000000" w:rsidRPr="00000000" w14:paraId="0000005E">
            <w:pPr>
              <w:widowControl w:val="0"/>
              <w:spacing w:after="0" w:lineRule="auto"/>
              <w:ind w:right="3931"/>
              <w:jc w:val="center"/>
              <w:rPr>
                <w:b w:val="0"/>
                <w:bCs w:val="0"/>
                <w:color w:val="0000ff"/>
                <w:vertAlign w:val="baseline"/>
              </w:rPr>
            </w:pPr>
            <w:r w:rsidDel="00000000" w:rsidR="00000000" w:rsidRPr="00000000">
              <w:rPr>
                <w:rtl w:val="0"/>
              </w:rPr>
            </w:r>
          </w:p>
        </w:tc>
      </w:tr>
    </w:tbl>
    <w:p w:rsidR="00000000" w:rsidDel="00000000" w:rsidP="00000000" w:rsidRDefault="00000000" w:rsidRPr="00000000" w14:paraId="0000005F">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0">
      <w:pPr>
        <w:widowControl w:val="0"/>
        <w:spacing w:after="0" w:lineRule="auto"/>
        <w:ind w:left="3518" w:right="3514" w:firstLine="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1">
      <w:pPr>
        <w:widowControl w:val="0"/>
        <w:spacing w:after="0" w:lineRule="auto"/>
        <w:ind w:right="3514"/>
        <w:rPr>
          <w:rFonts w:ascii="Arial" w:cs="Arial" w:eastAsia="Arial" w:hAnsi="Arial"/>
          <w:b w:val="0"/>
          <w:bCs w:val="0"/>
          <w:vertAlign w:val="baseline"/>
        </w:rPr>
      </w:pPr>
      <w:r w:rsidDel="00000000" w:rsidR="00000000" w:rsidRPr="00000000">
        <w:rPr>
          <w:rtl w:val="0"/>
        </w:rPr>
      </w:r>
    </w:p>
    <w:tbl>
      <w:tblPr>
        <w:tblStyle w:val="Table5"/>
        <w:tblW w:w="9285.0" w:type="dxa"/>
        <w:jc w:val="left"/>
        <w:tblInd w:w="111.0" w:type="dxa"/>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widowControl w:val="0"/>
              <w:spacing w:after="0" w:line="240" w:lineRule="auto"/>
              <w:ind w:right="-20"/>
              <w:rPr>
                <w:vertAlign w:val="baseline"/>
              </w:rPr>
            </w:pPr>
            <w:r w:rsidDel="00000000" w:rsidR="00000000" w:rsidRPr="00000000">
              <w:rPr>
                <w:b w:val="1"/>
                <w:bCs w:val="1"/>
                <w:vertAlign w:val="baseline"/>
                <w:rtl w:val="0"/>
              </w:rPr>
              <w:t xml:space="preserve">  Open Team Entry @ £60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widowControl w:val="0"/>
              <w:spacing w:after="0" w:line="240" w:lineRule="auto"/>
              <w:ind w:left="102" w:right="-20" w:firstLine="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66">
            <w:pPr>
              <w:widowControl w:val="0"/>
              <w:spacing w:after="0" w:line="240" w:lineRule="auto"/>
              <w:ind w:left="102" w:right="-20" w:firstLine="0"/>
              <w:rPr>
                <w:vertAlign w:val="baseline"/>
              </w:rPr>
            </w:pPr>
            <w:r w:rsidDel="00000000" w:rsidR="00000000" w:rsidRPr="00000000">
              <w:rPr>
                <w:b w:val="1"/>
                <w:bCs w:val="1"/>
                <w:vertAlign w:val="baseline"/>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69">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A">
            <w:pPr>
              <w:widowControl w:val="0"/>
              <w:spacing w:after="0" w:line="240" w:lineRule="auto"/>
              <w:ind w:right="-20"/>
              <w:jc w:val="center"/>
              <w:rPr>
                <w:b w:val="1"/>
                <w:bCs w:val="1"/>
                <w:sz w:val="24"/>
                <w:szCs w:val="24"/>
                <w:vertAlign w:val="baseline"/>
              </w:rPr>
            </w:pPr>
            <w:r w:rsidDel="00000000" w:rsidR="00000000" w:rsidRPr="00000000">
              <w:rPr>
                <w:b w:val="1"/>
                <w:bCs w:val="1"/>
                <w:sz w:val="24"/>
                <w:szCs w:val="24"/>
                <w:vertAlign w:val="baseline"/>
                <w:rtl w:val="0"/>
              </w:rPr>
              <w:t xml:space="preserve">Camping @ £10 per unit per night.</w:t>
            </w:r>
          </w:p>
          <w:p w:rsidR="00000000" w:rsidDel="00000000" w:rsidP="00000000" w:rsidRDefault="00000000" w:rsidRPr="00000000" w14:paraId="0000006B">
            <w:pPr>
              <w:widowControl w:val="0"/>
              <w:spacing w:after="0" w:line="240" w:lineRule="auto"/>
              <w:ind w:right="-20"/>
              <w:jc w:val="center"/>
              <w:rPr>
                <w:b w:val="1"/>
                <w:bCs w:val="1"/>
                <w:sz w:val="24"/>
                <w:szCs w:val="24"/>
              </w:rPr>
            </w:pPr>
            <w:r w:rsidDel="00000000" w:rsidR="00000000" w:rsidRPr="00000000">
              <w:rPr>
                <w:b w:val="1"/>
                <w:bCs w:val="1"/>
                <w:sz w:val="24"/>
                <w:szCs w:val="24"/>
                <w:rtl w:val="0"/>
              </w:rPr>
              <w:t xml:space="preserve">Camping Availability from Friday through to Monday. Showers and toilets available. </w:t>
            </w:r>
          </w:p>
          <w:p w:rsidR="00000000" w:rsidDel="00000000" w:rsidP="00000000" w:rsidRDefault="00000000" w:rsidRPr="00000000" w14:paraId="0000006C">
            <w:pPr>
              <w:widowControl w:val="0"/>
              <w:spacing w:after="0" w:line="240" w:lineRule="auto"/>
              <w:ind w:right="-20"/>
              <w:jc w:val="center"/>
              <w:rPr>
                <w:b w:val="1"/>
                <w:bCs w:val="1"/>
                <w:sz w:val="24"/>
                <w:szCs w:val="24"/>
              </w:rPr>
            </w:pPr>
            <w:r w:rsidDel="00000000" w:rsidR="00000000" w:rsidRPr="00000000">
              <w:rPr>
                <w:b w:val="1"/>
                <w:bCs w:val="1"/>
                <w:sz w:val="24"/>
                <w:szCs w:val="24"/>
                <w:rtl w:val="0"/>
              </w:rPr>
              <w:t xml:space="preserve">No hookup.</w:t>
            </w:r>
          </w:p>
          <w:p w:rsidR="00000000" w:rsidDel="00000000" w:rsidP="00000000" w:rsidRDefault="00000000" w:rsidRPr="00000000" w14:paraId="0000006D">
            <w:pPr>
              <w:widowControl w:val="0"/>
              <w:spacing w:after="0" w:line="240" w:lineRule="auto"/>
              <w:ind w:right="-20"/>
              <w:jc w:val="center"/>
              <w:rPr>
                <w:b w:val="0"/>
                <w:bCs w:val="0"/>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E">
            <w:pPr>
              <w:widowControl w:val="0"/>
              <w:spacing w:after="0" w:line="240" w:lineRule="auto"/>
              <w:ind w:right="-20"/>
              <w:jc w:val="center"/>
              <w:rPr>
                <w:vertAlign w:val="baseline"/>
              </w:rPr>
            </w:pPr>
            <w:r w:rsidDel="00000000" w:rsidR="00000000" w:rsidRPr="00000000">
              <w:rPr>
                <w:vertAlign w:val="baseline"/>
                <w:rtl w:val="0"/>
              </w:rPr>
              <w:t xml:space="preserve">Number of units Friday</w:t>
            </w:r>
          </w:p>
          <w:p w:rsidR="00000000" w:rsidDel="00000000" w:rsidP="00000000" w:rsidRDefault="00000000" w:rsidRPr="00000000" w14:paraId="0000006F">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0">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1">
            <w:pPr>
              <w:widowControl w:val="0"/>
              <w:spacing w:after="0" w:before="11" w:lineRule="auto"/>
              <w:rP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2">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3">
            <w:pPr>
              <w:widowControl w:val="0"/>
              <w:spacing w:after="0" w:line="240" w:lineRule="auto"/>
              <w:ind w:right="-20"/>
              <w:rPr>
                <w:vertAlign w:val="baseline"/>
              </w:rPr>
            </w:pPr>
            <w:r w:rsidDel="00000000" w:rsidR="00000000" w:rsidRPr="00000000">
              <w:rPr>
                <w:b w:val="1"/>
                <w:bCs w:val="1"/>
                <w:vertAlign w:val="baseline"/>
                <w:rtl w:val="0"/>
              </w:rPr>
              <w:t xml:space="preserve">  £</w:t>
            </w:r>
            <w:r w:rsidDel="00000000" w:rsidR="00000000" w:rsidRPr="00000000">
              <w:rPr>
                <w:rtl w:val="0"/>
              </w:rPr>
            </w:r>
          </w:p>
        </w:tc>
      </w:tr>
      <w:tr>
        <w:trPr>
          <w:cantSplit w:val="1"/>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5">
            <w:pPr>
              <w:widowControl w:val="0"/>
              <w:spacing w:after="0" w:line="240" w:lineRule="auto"/>
              <w:ind w:right="-20"/>
              <w:jc w:val="center"/>
              <w:rPr>
                <w:vertAlign w:val="baseline"/>
              </w:rPr>
            </w:pPr>
            <w:r w:rsidDel="00000000" w:rsidR="00000000" w:rsidRPr="00000000">
              <w:rPr>
                <w:vertAlign w:val="baseline"/>
                <w:rtl w:val="0"/>
              </w:rPr>
              <w:t xml:space="preserve">Number of units Saturday</w:t>
            </w:r>
          </w:p>
          <w:p w:rsidR="00000000" w:rsidDel="00000000" w:rsidP="00000000" w:rsidRDefault="00000000" w:rsidRPr="00000000" w14:paraId="00000076">
            <w:pPr>
              <w:widowControl w:val="0"/>
              <w:spacing w:after="0" w:line="240" w:lineRule="auto"/>
              <w:ind w:right="-20"/>
              <w:jc w:val="center"/>
              <w:rP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9">
            <w:pPr>
              <w:widowControl w:val="0"/>
              <w:spacing w:after="0" w:line="240" w:lineRule="auto"/>
              <w:ind w:right="-20"/>
              <w:jc w:val="center"/>
              <w:rPr>
                <w:vertAlign w:val="baseline"/>
              </w:rPr>
            </w:pPr>
            <w:r w:rsidDel="00000000" w:rsidR="00000000" w:rsidRPr="00000000">
              <w:rPr>
                <w:vertAlign w:val="baseline"/>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widowControl w:val="0"/>
              <w:spacing w:after="0" w:before="11" w:lineRule="auto"/>
              <w:rPr>
                <w:vertAlign w:val="baseline"/>
              </w:rPr>
            </w:pPr>
            <w:r w:rsidDel="00000000" w:rsidR="00000000" w:rsidRPr="00000000">
              <w:rPr>
                <w:rtl w:val="0"/>
              </w:rPr>
            </w:r>
          </w:p>
          <w:p w:rsidR="00000000" w:rsidDel="00000000" w:rsidP="00000000" w:rsidRDefault="00000000" w:rsidRPr="00000000" w14:paraId="0000007C">
            <w:pPr>
              <w:widowControl w:val="0"/>
              <w:spacing w:after="0" w:line="240" w:lineRule="auto"/>
              <w:ind w:left="102" w:right="-20" w:firstLine="0"/>
              <w:rPr>
                <w:b w:val="0"/>
                <w:bCs w:val="0"/>
                <w:vertAlign w:val="baseline"/>
              </w:rPr>
            </w:pPr>
            <w:r w:rsidDel="00000000" w:rsidR="00000000" w:rsidRPr="00000000">
              <w:rPr>
                <w:b w:val="1"/>
                <w:bCs w:val="1"/>
                <w:vertAlign w:val="baseline"/>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widowControl w:val="0"/>
              <w:spacing w:after="0" w:line="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widowControl w:val="0"/>
              <w:spacing w:after="0" w:before="12" w:lineRule="auto"/>
              <w:rPr>
                <w:vertAlign w:val="baseline"/>
              </w:rPr>
            </w:pPr>
            <w:r w:rsidDel="00000000" w:rsidR="00000000" w:rsidRPr="00000000">
              <w:rPr>
                <w:rtl w:val="0"/>
              </w:rPr>
            </w:r>
          </w:p>
          <w:p w:rsidR="00000000" w:rsidDel="00000000" w:rsidP="00000000" w:rsidRDefault="00000000" w:rsidRPr="00000000" w14:paraId="0000007F">
            <w:pPr>
              <w:widowControl w:val="0"/>
              <w:spacing w:after="0" w:line="240" w:lineRule="auto"/>
              <w:ind w:left="102" w:right="-20" w:firstLine="0"/>
              <w:rPr>
                <w:vertAlign w:val="baseline"/>
              </w:rPr>
            </w:pPr>
            <w:r w:rsidDel="00000000" w:rsidR="00000000" w:rsidRPr="00000000">
              <w:rPr>
                <w:b w:val="1"/>
                <w:bCs w:val="1"/>
                <w:vertAlign w:val="baseline"/>
                <w:rtl w:val="0"/>
              </w:rPr>
              <w:t xml:space="preserve">£</w:t>
            </w:r>
            <w:r w:rsidDel="00000000" w:rsidR="00000000" w:rsidRPr="00000000">
              <w:rPr>
                <w:rtl w:val="0"/>
              </w:rPr>
            </w:r>
          </w:p>
        </w:tc>
      </w:tr>
    </w:tbl>
    <w:p w:rsidR="00000000" w:rsidDel="00000000" w:rsidP="00000000" w:rsidRDefault="00000000" w:rsidRPr="00000000" w14:paraId="00000080">
      <w:pPr>
        <w:widowControl w:val="0"/>
        <w:spacing w:after="0" w:lineRule="auto"/>
        <w:ind w:right="-20" w:firstLine="215"/>
        <w:rPr>
          <w:b w:val="0"/>
          <w:bCs w:val="0"/>
          <w:sz w:val="24"/>
          <w:szCs w:val="24"/>
          <w:vertAlign w:val="baseline"/>
        </w:rPr>
      </w:pPr>
      <w:r w:rsidDel="00000000" w:rsidR="00000000" w:rsidRPr="00000000">
        <w:rPr>
          <w:rtl w:val="0"/>
        </w:rPr>
      </w:r>
    </w:p>
    <w:p w:rsidR="00000000" w:rsidDel="00000000" w:rsidP="00000000" w:rsidRDefault="00000000" w:rsidRPr="00000000" w14:paraId="00000081">
      <w:pPr>
        <w:widowControl w:val="0"/>
        <w:spacing w:after="0" w:lineRule="auto"/>
        <w:ind w:right="-20" w:firstLine="215"/>
        <w:jc w:val="center"/>
        <w:rPr>
          <w:b w:val="0"/>
          <w:bCs w:val="0"/>
          <w:sz w:val="24"/>
          <w:szCs w:val="24"/>
          <w:vertAlign w:val="baseline"/>
        </w:rPr>
      </w:pPr>
      <w:r w:rsidDel="00000000" w:rsidR="00000000" w:rsidRPr="00000000">
        <w:rPr>
          <w:b w:val="1"/>
          <w:bCs w:val="1"/>
          <w:sz w:val="24"/>
          <w:szCs w:val="24"/>
          <w:vertAlign w:val="baseline"/>
          <w:rtl w:val="0"/>
        </w:rPr>
        <w:t xml:space="preserve">All Entries </w:t>
      </w:r>
      <w:r w:rsidDel="00000000" w:rsidR="00000000" w:rsidRPr="00000000">
        <w:rPr>
          <w:rtl w:val="0"/>
        </w:rPr>
      </w:r>
    </w:p>
    <w:p w:rsidR="00000000" w:rsidDel="00000000" w:rsidP="00000000" w:rsidRDefault="00000000" w:rsidRPr="00000000" w14:paraId="00000082">
      <w:pPr>
        <w:widowControl w:val="0"/>
        <w:spacing w:after="0" w:lineRule="auto"/>
        <w:ind w:right="-20" w:firstLine="215"/>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83">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Payment to  Star Paws Flyball Team</w:t>
      </w:r>
      <w:r w:rsidDel="00000000" w:rsidR="00000000" w:rsidRPr="00000000">
        <w:rPr>
          <w:rtl w:val="0"/>
        </w:rPr>
      </w:r>
    </w:p>
    <w:p w:rsidR="00000000" w:rsidDel="00000000" w:rsidP="00000000" w:rsidRDefault="00000000" w:rsidRPr="00000000" w14:paraId="00000084">
      <w:pPr>
        <w:widowControl w:val="0"/>
        <w:spacing w:after="0" w:lineRule="auto"/>
        <w:ind w:right="-20" w:firstLine="215"/>
        <w:jc w:val="center"/>
        <w:rPr>
          <w:b w:val="0"/>
          <w:bCs w:val="0"/>
          <w:sz w:val="28"/>
          <w:szCs w:val="28"/>
          <w:vertAlign w:val="baseline"/>
        </w:rPr>
      </w:pPr>
      <w:r w:rsidDel="00000000" w:rsidR="00000000" w:rsidRPr="00000000">
        <w:rPr>
          <w:b w:val="1"/>
          <w:bCs w:val="1"/>
          <w:sz w:val="28"/>
          <w:szCs w:val="28"/>
          <w:vertAlign w:val="baseline"/>
          <w:rtl w:val="0"/>
        </w:rPr>
        <w:t xml:space="preserve">Bank of Scotland Account number 17516867 Sort code 80-22-60</w:t>
      </w:r>
      <w:r w:rsidDel="00000000" w:rsidR="00000000" w:rsidRPr="00000000">
        <w:rPr>
          <w:rtl w:val="0"/>
        </w:rPr>
      </w:r>
    </w:p>
    <w:p w:rsidR="00000000" w:rsidDel="00000000" w:rsidP="00000000" w:rsidRDefault="00000000" w:rsidRPr="00000000" w14:paraId="00000085">
      <w:pPr>
        <w:widowControl w:val="0"/>
        <w:spacing w:after="0" w:lineRule="auto"/>
        <w:ind w:left="215" w:right="-20" w:firstLine="0"/>
        <w:rPr>
          <w:b w:val="0"/>
          <w:bCs w:val="0"/>
          <w:vertAlign w:val="baseline"/>
        </w:rPr>
      </w:pPr>
      <w:r w:rsidDel="00000000" w:rsidR="00000000" w:rsidRPr="00000000">
        <w:rPr>
          <w:rtl w:val="0"/>
        </w:rPr>
      </w:r>
    </w:p>
    <w:p w:rsidR="00000000" w:rsidDel="00000000" w:rsidP="00000000" w:rsidRDefault="00000000" w:rsidRPr="00000000" w14:paraId="00000086">
      <w:pPr>
        <w:widowControl w:val="0"/>
        <w:spacing w:after="0" w:lineRule="auto"/>
        <w:ind w:left="215" w:right="-20" w:firstLine="0"/>
        <w:rPr>
          <w:b w:val="0"/>
          <w:bCs w:val="0"/>
          <w:vertAlign w:val="baseline"/>
        </w:rPr>
      </w:pPr>
      <w:r w:rsidDel="00000000" w:rsidR="00000000" w:rsidRPr="00000000">
        <w:rPr>
          <w:b w:val="1"/>
          <w:bCs w:val="1"/>
          <w:vertAlign w:val="baseline"/>
          <w:rtl w:val="0"/>
        </w:rPr>
        <w:t xml:space="preserve">Complete and return to:  Mandy Herald, 6 Balcathie Farm Cottage, ARBROATH, DD11 2PD, starpawsflyball@outlook.com.  Final running orders will be sent out approximately 1 week before the tournament.  </w:t>
      </w:r>
      <w:r w:rsidDel="00000000" w:rsidR="00000000" w:rsidRPr="00000000">
        <w:rPr>
          <w:rtl w:val="0"/>
        </w:rPr>
      </w:r>
    </w:p>
    <w:p w:rsidR="00000000" w:rsidDel="00000000" w:rsidP="00000000" w:rsidRDefault="00000000" w:rsidRPr="00000000" w14:paraId="00000087">
      <w:pPr>
        <w:widowControl w:val="0"/>
        <w:spacing w:after="0" w:lineRule="auto"/>
        <w:ind w:left="215" w:firstLine="0"/>
        <w:rPr>
          <w:b w:val="0"/>
          <w:bCs w:val="0"/>
          <w:vertAlign w:val="baseline"/>
        </w:rPr>
      </w:pPr>
      <w:r w:rsidDel="00000000" w:rsidR="00000000" w:rsidRPr="00000000">
        <w:rPr>
          <w:rtl w:val="0"/>
        </w:rPr>
      </w:r>
    </w:p>
    <w:p w:rsidR="00000000" w:rsidDel="00000000" w:rsidP="00000000" w:rsidRDefault="00000000" w:rsidRPr="00000000" w14:paraId="00000088">
      <w:pPr>
        <w:widowControl w:val="0"/>
        <w:spacing w:after="0" w:lineRule="auto"/>
        <w:ind w:firstLine="215"/>
        <w:jc w:val="center"/>
        <w:rPr>
          <w:b w:val="0"/>
          <w:bCs w:val="0"/>
          <w:vertAlign w:val="baseline"/>
        </w:rPr>
      </w:pPr>
      <w:r w:rsidDel="00000000" w:rsidR="00000000" w:rsidRPr="00000000">
        <w:rPr>
          <w:b w:val="1"/>
          <w:bCs w:val="1"/>
          <w:vertAlign w:val="baseline"/>
          <w:rtl w:val="0"/>
        </w:rPr>
        <w:t xml:space="preserve">NO ENTRIES WILL BE ACCEPTED WITHOUT PAYMENT</w:t>
      </w:r>
      <w:r w:rsidDel="00000000" w:rsidR="00000000" w:rsidRPr="00000000">
        <w:rPr>
          <w:rtl w:val="0"/>
        </w:rPr>
      </w:r>
    </w:p>
    <w:p w:rsidR="00000000" w:rsidDel="00000000" w:rsidP="00000000" w:rsidRDefault="00000000" w:rsidRPr="00000000" w14:paraId="00000089">
      <w:pPr>
        <w:widowControl w:val="0"/>
        <w:spacing w:after="0" w:line="240" w:lineRule="auto"/>
        <w:ind w:right="-20"/>
        <w:rPr>
          <w:b w:val="0"/>
          <w:bCs w:val="0"/>
          <w:color w:val="7030a0"/>
          <w:vertAlign w:val="baseline"/>
        </w:rPr>
      </w:pPr>
      <w:r w:rsidDel="00000000" w:rsidR="00000000" w:rsidRPr="00000000">
        <w:rPr>
          <w:rtl w:val="0"/>
        </w:rPr>
      </w:r>
    </w:p>
    <w:p w:rsidR="00000000" w:rsidDel="00000000" w:rsidP="00000000" w:rsidRDefault="00000000" w:rsidRPr="00000000" w14:paraId="0000008A">
      <w:pPr>
        <w:widowControl w:val="0"/>
        <w:spacing w:after="0" w:line="240" w:lineRule="auto"/>
        <w:ind w:right="-20"/>
        <w:jc w:val="center"/>
        <w:rPr>
          <w:b w:val="0"/>
          <w:bCs w:val="0"/>
          <w:sz w:val="36"/>
          <w:szCs w:val="36"/>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
                <a:graphic>
                  <a:graphicData uri="http://schemas.microsoft.com/office/word/2010/wordprocessingShape">
                    <wps:wsp>
                      <wps:cNvSpPr/>
                      <wps:cNvPr id="2" name="Shape 2"/>
                      <wps:spPr>
                        <a:xfrm>
                          <a:off x="4533200" y="3062450"/>
                          <a:ext cx="1625600" cy="1435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895668</wp:posOffset>
                </wp:positionH>
                <wp:positionV relativeFrom="page">
                  <wp:posOffset>764223</wp:posOffset>
                </wp:positionV>
                <wp:extent cx="1635125" cy="1444625"/>
                <wp:effectExtent b="0" l="0" r="0" t="0"/>
                <wp:wrapNone/>
                <wp:docPr id="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635125" cy="1444625"/>
                        </a:xfrm>
                        <a:prstGeom prst="rect"/>
                        <a:ln/>
                      </pic:spPr>
                    </pic:pic>
                  </a:graphicData>
                </a:graphic>
              </wp:anchor>
            </w:drawing>
          </mc:Fallback>
        </mc:AlternateContent>
      </w:r>
      <w:r w:rsidDel="00000000" w:rsidR="00000000" w:rsidRPr="00000000">
        <w:rPr>
          <w:b w:val="1"/>
          <w:bCs w:val="1"/>
          <w:sz w:val="36"/>
          <w:szCs w:val="36"/>
          <w:vertAlign w:val="baseline"/>
          <w:rtl w:val="0"/>
        </w:rPr>
        <w:t xml:space="preserve">Show Rules and Regulations</w:t>
      </w:r>
      <w:r w:rsidDel="00000000" w:rsidR="00000000" w:rsidRPr="00000000">
        <w:rPr>
          <w:rtl w:val="0"/>
        </w:rPr>
      </w:r>
    </w:p>
    <w:p w:rsidR="00000000" w:rsidDel="00000000" w:rsidP="00000000" w:rsidRDefault="00000000" w:rsidRPr="00000000" w14:paraId="0000008B">
      <w:pPr>
        <w:widowControl w:val="0"/>
        <w:spacing w:after="120" w:line="240" w:lineRule="auto"/>
        <w:ind w:right="-20"/>
        <w:rPr>
          <w:color w:val="000000"/>
          <w:sz w:val="20"/>
          <w:szCs w:val="20"/>
          <w:vertAlign w:val="baseline"/>
        </w:rPr>
      </w:pPr>
      <w:r w:rsidDel="00000000" w:rsidR="00000000" w:rsidRPr="00000000">
        <w:rPr>
          <w:rtl w:val="0"/>
        </w:rPr>
      </w:r>
    </w:p>
    <w:p w:rsidR="00000000" w:rsidDel="00000000" w:rsidP="00000000" w:rsidRDefault="00000000" w:rsidRPr="00000000" w14:paraId="0000008C">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 The tournament organiser(s) reserve the right to refuse entries and admission to any person not in good standing with the B.F.A. </w:t>
      </w:r>
    </w:p>
    <w:p w:rsidR="00000000" w:rsidDel="00000000" w:rsidP="00000000" w:rsidRDefault="00000000" w:rsidRPr="00000000" w14:paraId="0000008D">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2. B.F.A. rules and policies will apply throughout the sanctioned tournament.</w:t>
      </w:r>
    </w:p>
    <w:p w:rsidR="00000000" w:rsidDel="00000000" w:rsidP="00000000" w:rsidRDefault="00000000" w:rsidRPr="00000000" w14:paraId="0000008E">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3. No person shall carry out punitive or harsh handling of a dog at the tournament. </w:t>
      </w:r>
    </w:p>
    <w:p w:rsidR="00000000" w:rsidDel="00000000" w:rsidP="00000000" w:rsidRDefault="00000000" w:rsidRPr="00000000" w14:paraId="0000008F">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4. It is the Team Captains responsibility to ensure the Team is available for its class and running order. </w:t>
      </w:r>
    </w:p>
    <w:p w:rsidR="00000000" w:rsidDel="00000000" w:rsidP="00000000" w:rsidRDefault="00000000" w:rsidRPr="00000000" w14:paraId="00000090">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5. The organiser(s) reserve the right to make any alterations they deem necessary in the event of unforeseen circumstances. </w:t>
      </w:r>
    </w:p>
    <w:p w:rsidR="00000000" w:rsidDel="00000000" w:rsidP="00000000" w:rsidRDefault="00000000" w:rsidRPr="00000000" w14:paraId="00000091">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6. Bitches in season are not allowed near the show area. Mating of dogs is not allowed. </w:t>
      </w:r>
    </w:p>
    <w:p w:rsidR="00000000" w:rsidDel="00000000" w:rsidP="00000000" w:rsidRDefault="00000000" w:rsidRPr="00000000" w14:paraId="00000092">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7. A dog must be withdrawn from competition if it is: </w:t>
      </w:r>
    </w:p>
    <w:p w:rsidR="00000000" w:rsidDel="00000000" w:rsidP="00000000" w:rsidRDefault="00000000" w:rsidRPr="00000000" w14:paraId="00000093">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a. Suffering from any infectious or contagious disease </w:t>
      </w:r>
    </w:p>
    <w:p w:rsidR="00000000" w:rsidDel="00000000" w:rsidP="00000000" w:rsidRDefault="00000000" w:rsidRPr="00000000" w14:paraId="00000094">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b. A danger to safety of any person or animal </w:t>
      </w:r>
    </w:p>
    <w:p w:rsidR="00000000" w:rsidDel="00000000" w:rsidP="00000000" w:rsidRDefault="00000000" w:rsidRPr="00000000" w14:paraId="00000095">
      <w:pPr>
        <w:widowControl w:val="0"/>
        <w:spacing w:after="120" w:line="240" w:lineRule="auto"/>
        <w:ind w:left="720" w:right="-20" w:firstLine="0"/>
        <w:rPr>
          <w:color w:val="000000"/>
          <w:sz w:val="20"/>
          <w:szCs w:val="20"/>
          <w:vertAlign w:val="baseline"/>
        </w:rPr>
      </w:pPr>
      <w:r w:rsidDel="00000000" w:rsidR="00000000" w:rsidRPr="00000000">
        <w:rPr>
          <w:color w:val="000000"/>
          <w:sz w:val="20"/>
          <w:szCs w:val="20"/>
          <w:vertAlign w:val="baseline"/>
          <w:rtl w:val="0"/>
        </w:rPr>
        <w:t xml:space="preserve">c. Likely to cause suffering to the dog if it continues to compete </w:t>
      </w:r>
    </w:p>
    <w:p w:rsidR="00000000" w:rsidDel="00000000" w:rsidP="00000000" w:rsidRDefault="00000000" w:rsidRPr="00000000" w14:paraId="00000096">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8. All dogs enter into the tournament at their own risk and whilst every care will be taken, the organiser(s) cannot accept responsibility for damage, injury or loss however caused to dogs, persons or property whilst at the event. </w:t>
      </w:r>
    </w:p>
    <w:p w:rsidR="00000000" w:rsidDel="00000000" w:rsidP="00000000" w:rsidRDefault="00000000" w:rsidRPr="00000000" w14:paraId="00000097">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9. All owners/handlers must clean up after their dogs. Anyone failing to do so will be asked to leave the venue. </w:t>
      </w:r>
    </w:p>
    <w:p w:rsidR="00000000" w:rsidDel="00000000" w:rsidP="00000000" w:rsidRDefault="00000000" w:rsidRPr="00000000" w14:paraId="00000098">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10. No alcohol is to be consumed within or around the ring. </w:t>
      </w:r>
    </w:p>
    <w:p w:rsidR="00000000" w:rsidDel="00000000" w:rsidP="00000000" w:rsidRDefault="00000000" w:rsidRPr="00000000" w14:paraId="00000099">
      <w:pPr>
        <w:widowControl w:val="0"/>
        <w:spacing w:after="120" w:line="240" w:lineRule="auto"/>
        <w:ind w:right="-20"/>
        <w:rPr>
          <w:color w:val="000000"/>
          <w:sz w:val="20"/>
          <w:szCs w:val="20"/>
          <w:vertAlign w:val="baseline"/>
        </w:rPr>
      </w:pPr>
      <w:r w:rsidDel="00000000" w:rsidR="00000000" w:rsidRPr="00000000">
        <w:rPr>
          <w:color w:val="000000"/>
          <w:sz w:val="20"/>
          <w:szCs w:val="20"/>
          <w:vertAlign w:val="baseline"/>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9A">
      <w:pPr>
        <w:widowControl w:val="0"/>
        <w:spacing w:after="120" w:line="240" w:lineRule="auto"/>
        <w:ind w:right="-20"/>
        <w:rPr>
          <w:b w:val="0"/>
          <w:bCs w:val="0"/>
          <w:i w:val="0"/>
          <w:iCs w:val="0"/>
          <w:color w:val="000000"/>
          <w:vertAlign w:val="baseline"/>
        </w:rPr>
      </w:pPr>
      <w:r w:rsidDel="00000000" w:rsidR="00000000" w:rsidRPr="00000000">
        <w:rPr>
          <w:b w:val="1"/>
          <w:bCs w:val="1"/>
          <w:i w:val="1"/>
          <w:iCs w:val="1"/>
          <w:color w:val="000000"/>
          <w:vertAlign w:val="baseline"/>
          <w:rtl w:val="0"/>
        </w:rPr>
        <w:t xml:space="preserve">Please be aware of the following rules that apply to this venue</w:t>
      </w:r>
      <w:r w:rsidDel="00000000" w:rsidR="00000000" w:rsidRPr="00000000">
        <w:rPr>
          <w:rtl w:val="0"/>
        </w:rPr>
      </w:r>
    </w:p>
    <w:p w:rsidR="00000000" w:rsidDel="00000000" w:rsidP="00000000" w:rsidRDefault="00000000" w:rsidRPr="00000000" w14:paraId="0000009B">
      <w:pPr>
        <w:widowControl w:val="0"/>
        <w:spacing w:after="120" w:line="240" w:lineRule="auto"/>
        <w:ind w:right="-20"/>
        <w:rPr>
          <w:color w:val="000000"/>
          <w:sz w:val="20"/>
          <w:szCs w:val="20"/>
          <w:vertAlign w:val="baseline"/>
        </w:rPr>
      </w:pPr>
      <w:r w:rsidDel="00000000" w:rsidR="00000000" w:rsidRPr="00000000">
        <w:rPr>
          <w:color w:val="000000"/>
          <w:vertAlign w:val="baseline"/>
          <w:rtl w:val="0"/>
        </w:rPr>
        <w:t xml:space="preserve">12. NO BARBEQUES TO BE USED DIRECTLY ON THE GRASS MUST BE OFF THE GROUND</w:t>
      </w:r>
      <w:r w:rsidDel="00000000" w:rsidR="00000000" w:rsidRPr="00000000">
        <w:rPr>
          <w:rtl w:val="0"/>
        </w:rPr>
      </w:r>
    </w:p>
    <w:p w:rsidR="00000000" w:rsidDel="00000000" w:rsidP="00000000" w:rsidRDefault="00000000" w:rsidRPr="00000000" w14:paraId="0000009C">
      <w:pPr>
        <w:widowControl w:val="0"/>
        <w:spacing w:after="120" w:line="240" w:lineRule="auto"/>
        <w:ind w:right="-20"/>
        <w:rPr>
          <w:color w:val="000000"/>
          <w:vertAlign w:val="baseline"/>
        </w:rPr>
      </w:pPr>
      <w:r w:rsidDel="00000000" w:rsidR="00000000" w:rsidRPr="00000000">
        <w:rPr>
          <w:color w:val="000000"/>
          <w:vertAlign w:val="baseline"/>
          <w:rtl w:val="0"/>
        </w:rPr>
        <w:t xml:space="preserve">13.</w:t>
      </w:r>
      <w:r w:rsidDel="00000000" w:rsidR="00000000" w:rsidRPr="00000000">
        <w:rPr>
          <w:vertAlign w:val="baseline"/>
          <w:rtl w:val="0"/>
        </w:rPr>
        <w:t xml:space="preserve"> CAMPING SITES WILL BE ALLOCATED AND MUST BE KEPT TO FOR FIRE REGULATIONS</w:t>
      </w:r>
      <w:r w:rsidDel="00000000" w:rsidR="00000000" w:rsidRPr="00000000">
        <w:rPr>
          <w:rtl w:val="0"/>
        </w:rPr>
      </w:r>
    </w:p>
    <w:sectPr>
      <w:headerReference r:id="rId14" w:type="default"/>
      <w:type w:val="nextPage"/>
      <w:pgSz w:h="16840" w:w="11900" w:orient="portrait"/>
      <w:pgMar w:bottom="278" w:top="851" w:left="1202" w:right="1179"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Bahnschrift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spacing w:after="0" w:before="10" w:line="240" w:lineRule="auto"/>
      <w:rPr>
        <w:rFonts w:ascii="Times New Roman" w:cs="Times New Roman" w:eastAsia="Times New Roman" w:hAnsi="Times New Roman"/>
        <w:sz w:val="10"/>
        <w:szCs w:val="10"/>
        <w:vertAlign w:val="baseline"/>
      </w:rPr>
    </w:pPr>
    <w:r w:rsidDel="00000000" w:rsidR="00000000" w:rsidRPr="00000000">
      <w:rPr>
        <w:rFonts w:ascii="Times New Roman" w:cs="Times New Roman" w:eastAsia="Times New Roman" w:hAnsi="Times New Roman"/>
        <w:sz w:val="10"/>
        <w:szCs w:val="10"/>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276" w:lineRule="auto"/>
      <w:jc w:val="center"/>
    </w:pPr>
    <w:rPr>
      <w:rFonts w:ascii="Calibri" w:cs="Calibri" w:eastAsia="Calibri" w:hAnsi="Calibri"/>
      <w:b w:val="1"/>
      <w:bCs w:val="1"/>
      <w:sz w:val="32"/>
      <w:szCs w:val="3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val="en-US"/>
    </w:rPr>
  </w:style>
  <w:style w:type="paragraph" w:styleId="Footer">
    <w:name w:val="Footer"/>
    <w:basedOn w:val="Normal"/>
    <w:next w:val="Footer"/>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val="en-US"/>
    </w:rPr>
  </w:style>
  <w:style w:type="paragraph" w:styleId="DocumentMap">
    <w:name w:val="Document Map"/>
    <w:basedOn w:val="Normal"/>
    <w:next w:val="DocumentMap"/>
    <w:autoRedefine w:val="0"/>
    <w:hidden w:val="0"/>
    <w:qFormat w:val="1"/>
    <w:pPr>
      <w:suppressAutoHyphens w:val="1"/>
      <w:spacing w:after="200" w:line="276"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val="en-US"/>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TitleChar">
    <w:name w:val="Title Char"/>
    <w:next w:val="Title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eastAsia="en-US" w:val="en-US"/>
    </w:rPr>
  </w:style>
  <w:style w:type="table" w:styleId="PlainTable41">
    <w:name w:val="Plain Table 41"/>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PlainTable41"/>
      <w:tblStyleRowBandSize w:val="1"/>
      <w:tblStyleColBandSize w:val="1"/>
      <w:jc w:val="left"/>
    </w:tblPr>
  </w:style>
  <w:style w:type="table" w:styleId="PlainTable4">
    <w:name w:val="Plain Table 4"/>
    <w:basedOn w:val="TableNormal"/>
    <w:next w:val="PlainTable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PlainTable4"/>
      <w:tblStyleRowBandSize w:val="1"/>
      <w:tblStyleColBandSize w:val="1"/>
      <w:jc w:val="left"/>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starpawsflyball@outlook.com" TargetMode="External"/><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F1tzVvWJaCo8zRM2ho3Sf5qjg==">CgMxLjA4AHIhMTRTX3pqWVpZRWtCNE4xVURPeHZTYnVpTXdnaXRTTC1W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2023-12-04T19:31:00Z</dcterms:created>
  <dc:creator>Steve;bridget</dc:creator>
</cp:coreProperties>
</file>

<file path=docProps/custom.xml><?xml version="1.0" encoding="utf-8"?>
<Properties xmlns="http://schemas.openxmlformats.org/officeDocument/2006/custom-properties" xmlns:vt="http://schemas.openxmlformats.org/officeDocument/2006/docPropsVTypes"/>
</file>