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2C716" w14:textId="61A9A317" w:rsidR="00A9204E" w:rsidRDefault="005C381F">
      <w:pPr>
        <w:rPr>
          <w:noProof/>
        </w:rPr>
      </w:pPr>
      <w:r>
        <w:rPr>
          <w:noProof/>
        </w:rPr>
        <w:t xml:space="preserve">                            </w:t>
      </w:r>
      <w:r w:rsidR="003E0F06">
        <w:rPr>
          <w:noProof/>
        </w:rPr>
        <w:t xml:space="preserve">                                              </w:t>
      </w:r>
      <w:r w:rsidR="003E0F06">
        <w:rPr>
          <w:noProof/>
        </w:rPr>
        <w:drawing>
          <wp:inline distT="0" distB="0" distL="0" distR="0" wp14:anchorId="19B3954E" wp14:editId="1B287E51">
            <wp:extent cx="2038350" cy="1911897"/>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stretch>
                      <a:fillRect/>
                    </a:stretch>
                  </pic:blipFill>
                  <pic:spPr>
                    <a:xfrm>
                      <a:off x="0" y="0"/>
                      <a:ext cx="2059258" cy="1931508"/>
                    </a:xfrm>
                    <a:prstGeom prst="rect">
                      <a:avLst/>
                    </a:prstGeom>
                  </pic:spPr>
                </pic:pic>
              </a:graphicData>
            </a:graphic>
          </wp:inline>
        </w:drawing>
      </w:r>
    </w:p>
    <w:p w14:paraId="43E28824" w14:textId="648D9E4C" w:rsidR="003E0F06" w:rsidRDefault="003E0F06">
      <w:pPr>
        <w:rPr>
          <w:noProof/>
        </w:rPr>
      </w:pPr>
    </w:p>
    <w:p w14:paraId="27FEC5EB" w14:textId="73FB88F5" w:rsidR="003E0F06" w:rsidRDefault="003E0F06">
      <w:pPr>
        <w:rPr>
          <w:noProof/>
        </w:rPr>
      </w:pPr>
    </w:p>
    <w:p w14:paraId="04B29730" w14:textId="15E02E0C" w:rsidR="005133D2" w:rsidRPr="006139C1" w:rsidRDefault="005133D2" w:rsidP="005133D2">
      <w:pPr>
        <w:jc w:val="center"/>
        <w:rPr>
          <w:rFonts w:ascii="Arial" w:hAnsi="Arial" w:cs="Arial"/>
          <w:noProof/>
          <w:sz w:val="44"/>
          <w:szCs w:val="44"/>
        </w:rPr>
      </w:pPr>
      <w:r w:rsidRPr="006139C1">
        <w:rPr>
          <w:rFonts w:ascii="Arial" w:hAnsi="Arial" w:cs="Arial"/>
          <w:noProof/>
          <w:sz w:val="44"/>
          <w:szCs w:val="44"/>
        </w:rPr>
        <w:t>Rockin’ Flyball Teams</w:t>
      </w:r>
      <w:r w:rsidR="006139C1" w:rsidRPr="006139C1">
        <w:rPr>
          <w:rFonts w:ascii="Arial" w:hAnsi="Arial" w:cs="Arial"/>
          <w:noProof/>
          <w:sz w:val="44"/>
          <w:szCs w:val="44"/>
        </w:rPr>
        <w:t xml:space="preserve"> </w:t>
      </w:r>
      <w:r w:rsidRPr="006139C1">
        <w:rPr>
          <w:rFonts w:ascii="Arial" w:hAnsi="Arial" w:cs="Arial"/>
          <w:noProof/>
          <w:sz w:val="44"/>
          <w:szCs w:val="44"/>
        </w:rPr>
        <w:t>Presents</w:t>
      </w:r>
    </w:p>
    <w:p w14:paraId="44852682" w14:textId="1F590FE8" w:rsidR="005133D2" w:rsidRDefault="005133D2" w:rsidP="005133D2">
      <w:pPr>
        <w:jc w:val="center"/>
        <w:rPr>
          <w:rFonts w:ascii="Arial" w:hAnsi="Arial" w:cs="Arial"/>
          <w:noProof/>
          <w:sz w:val="44"/>
          <w:szCs w:val="44"/>
        </w:rPr>
      </w:pPr>
      <w:r w:rsidRPr="006139C1">
        <w:rPr>
          <w:rFonts w:ascii="Arial" w:hAnsi="Arial" w:cs="Arial"/>
          <w:noProof/>
          <w:sz w:val="44"/>
          <w:szCs w:val="44"/>
        </w:rPr>
        <w:t>British Flyball Association</w:t>
      </w:r>
    </w:p>
    <w:p w14:paraId="4A83021C" w14:textId="77777777" w:rsidR="005133D2" w:rsidRP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Sanctioned </w:t>
      </w:r>
      <w:proofErr w:type="gramStart"/>
      <w:r w:rsidRPr="005133D2">
        <w:rPr>
          <w:rFonts w:ascii="Arial" w:eastAsia="Arial" w:hAnsi="Arial" w:cs="Arial"/>
          <w:bCs/>
          <w:color w:val="000000"/>
          <w:sz w:val="44"/>
          <w:szCs w:val="44"/>
          <w:lang w:val="en-GB" w:eastAsia="en-GB"/>
        </w:rPr>
        <w:t>Limited  Open</w:t>
      </w:r>
      <w:proofErr w:type="gramEnd"/>
      <w:r w:rsidRPr="005133D2">
        <w:rPr>
          <w:rFonts w:ascii="Arial" w:eastAsia="Arial" w:hAnsi="Arial" w:cs="Arial"/>
          <w:bCs/>
          <w:color w:val="000000"/>
          <w:sz w:val="44"/>
          <w:szCs w:val="44"/>
          <w:lang w:val="en-GB" w:eastAsia="en-GB"/>
        </w:rPr>
        <w:t xml:space="preserve"> Tournament</w:t>
      </w:r>
    </w:p>
    <w:p w14:paraId="1EF4D932" w14:textId="01998DCF" w:rsidR="005133D2" w:rsidRDefault="005133D2" w:rsidP="005133D2">
      <w:pPr>
        <w:spacing w:line="241" w:lineRule="auto"/>
        <w:ind w:left="10" w:right="793" w:hanging="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w:t>
      </w:r>
      <w:r w:rsidR="00E63F69">
        <w:rPr>
          <w:rFonts w:ascii="Arial" w:eastAsia="Arial" w:hAnsi="Arial" w:cs="Arial"/>
          <w:bCs/>
          <w:color w:val="000000"/>
          <w:sz w:val="44"/>
          <w:szCs w:val="44"/>
          <w:lang w:val="en-GB" w:eastAsia="en-GB"/>
        </w:rPr>
        <w:t>60</w:t>
      </w:r>
      <w:r w:rsidR="00AA4CE1">
        <w:rPr>
          <w:rFonts w:ascii="Arial" w:eastAsia="Arial" w:hAnsi="Arial" w:cs="Arial"/>
          <w:bCs/>
          <w:color w:val="000000"/>
          <w:sz w:val="44"/>
          <w:szCs w:val="44"/>
          <w:lang w:val="en-GB" w:eastAsia="en-GB"/>
        </w:rPr>
        <w:t xml:space="preserve"> teams</w:t>
      </w:r>
      <w:r w:rsidRPr="005133D2">
        <w:rPr>
          <w:rFonts w:ascii="Arial" w:eastAsia="Arial" w:hAnsi="Arial" w:cs="Arial"/>
          <w:bCs/>
          <w:color w:val="000000"/>
          <w:sz w:val="44"/>
          <w:szCs w:val="44"/>
          <w:lang w:val="en-GB" w:eastAsia="en-GB"/>
        </w:rPr>
        <w:t>)</w:t>
      </w:r>
    </w:p>
    <w:p w14:paraId="14718E20" w14:textId="77777777" w:rsidR="00383AC0" w:rsidRPr="005133D2" w:rsidRDefault="00383AC0" w:rsidP="005133D2">
      <w:pPr>
        <w:spacing w:line="241" w:lineRule="auto"/>
        <w:ind w:left="10" w:right="793" w:hanging="10"/>
        <w:jc w:val="center"/>
        <w:rPr>
          <w:rFonts w:ascii="Arial" w:eastAsia="Arial" w:hAnsi="Arial" w:cs="Arial"/>
          <w:bCs/>
          <w:color w:val="000000"/>
          <w:sz w:val="44"/>
          <w:szCs w:val="44"/>
          <w:lang w:val="en-GB" w:eastAsia="en-GB"/>
        </w:rPr>
      </w:pPr>
    </w:p>
    <w:p w14:paraId="7CAFFCAC" w14:textId="433D715A" w:rsidR="005133D2" w:rsidRDefault="005133D2" w:rsidP="005133D2">
      <w:pPr>
        <w:spacing w:line="259" w:lineRule="auto"/>
        <w:ind w:left="10"/>
        <w:jc w:val="center"/>
        <w:rPr>
          <w:rFonts w:ascii="Arial" w:eastAsia="Arial" w:hAnsi="Arial" w:cs="Arial"/>
          <w:bCs/>
          <w:color w:val="000000"/>
          <w:sz w:val="44"/>
          <w:szCs w:val="44"/>
          <w:lang w:val="en-GB" w:eastAsia="en-GB"/>
        </w:rPr>
      </w:pPr>
      <w:r w:rsidRPr="005133D2">
        <w:rPr>
          <w:rFonts w:ascii="Arial" w:eastAsia="Arial" w:hAnsi="Arial" w:cs="Arial"/>
          <w:bCs/>
          <w:color w:val="000000"/>
          <w:sz w:val="44"/>
          <w:szCs w:val="44"/>
          <w:lang w:val="en-GB" w:eastAsia="en-GB"/>
        </w:rPr>
        <w:t xml:space="preserve"> </w:t>
      </w:r>
      <w:r w:rsidR="00E63F69">
        <w:rPr>
          <w:rFonts w:ascii="Arial" w:eastAsia="Arial" w:hAnsi="Arial" w:cs="Arial"/>
          <w:bCs/>
          <w:color w:val="000000"/>
          <w:sz w:val="44"/>
          <w:szCs w:val="44"/>
          <w:lang w:val="en-GB" w:eastAsia="en-GB"/>
        </w:rPr>
        <w:t>S</w:t>
      </w:r>
      <w:r w:rsidR="00CF52C6">
        <w:rPr>
          <w:rFonts w:ascii="Arial" w:eastAsia="Arial" w:hAnsi="Arial" w:cs="Arial"/>
          <w:bCs/>
          <w:color w:val="000000"/>
          <w:sz w:val="44"/>
          <w:szCs w:val="44"/>
          <w:lang w:val="en-GB" w:eastAsia="en-GB"/>
        </w:rPr>
        <w:t>un</w:t>
      </w:r>
      <w:r w:rsidR="00E63F69">
        <w:rPr>
          <w:rFonts w:ascii="Arial" w:eastAsia="Arial" w:hAnsi="Arial" w:cs="Arial"/>
          <w:bCs/>
          <w:color w:val="000000"/>
          <w:sz w:val="44"/>
          <w:szCs w:val="44"/>
          <w:lang w:val="en-GB" w:eastAsia="en-GB"/>
        </w:rPr>
        <w:t>day 2</w:t>
      </w:r>
      <w:r w:rsidR="00CF52C6">
        <w:rPr>
          <w:rFonts w:ascii="Arial" w:eastAsia="Arial" w:hAnsi="Arial" w:cs="Arial"/>
          <w:bCs/>
          <w:color w:val="000000"/>
          <w:sz w:val="44"/>
          <w:szCs w:val="44"/>
          <w:lang w:val="en-GB" w:eastAsia="en-GB"/>
        </w:rPr>
        <w:t>1</w:t>
      </w:r>
      <w:r w:rsidR="00E63F69">
        <w:rPr>
          <w:rFonts w:ascii="Arial" w:eastAsia="Arial" w:hAnsi="Arial" w:cs="Arial"/>
          <w:bCs/>
          <w:color w:val="000000"/>
          <w:sz w:val="44"/>
          <w:szCs w:val="44"/>
          <w:lang w:val="en-GB" w:eastAsia="en-GB"/>
        </w:rPr>
        <w:t xml:space="preserve"> January 2024</w:t>
      </w:r>
    </w:p>
    <w:p w14:paraId="78458FDA" w14:textId="77777777" w:rsidR="00812CD5" w:rsidRPr="00812CD5" w:rsidRDefault="00812CD5" w:rsidP="005133D2">
      <w:pPr>
        <w:spacing w:line="259" w:lineRule="auto"/>
        <w:ind w:left="10"/>
        <w:jc w:val="center"/>
        <w:rPr>
          <w:rFonts w:ascii="Arial" w:eastAsia="Arial" w:hAnsi="Arial" w:cs="Arial"/>
          <w:bCs/>
          <w:color w:val="000000"/>
          <w:sz w:val="44"/>
          <w:szCs w:val="44"/>
          <w:lang w:val="en-GB" w:eastAsia="en-GB"/>
        </w:rPr>
      </w:pPr>
    </w:p>
    <w:p w14:paraId="376713E3" w14:textId="35AEF705"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At</w:t>
      </w:r>
    </w:p>
    <w:p w14:paraId="2FEDBC60" w14:textId="0C6CB71E"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r>
        <w:rPr>
          <w:rFonts w:ascii="Arial" w:eastAsia="Arial" w:hAnsi="Arial" w:cs="Arial"/>
          <w:bCs/>
          <w:color w:val="000000"/>
          <w:sz w:val="44"/>
          <w:szCs w:val="44"/>
          <w:lang w:val="en-GB" w:eastAsia="en-GB"/>
        </w:rPr>
        <w:t>Oakridge Arena</w:t>
      </w:r>
    </w:p>
    <w:p w14:paraId="2E2278FB" w14:textId="3182CB64" w:rsidR="005133D2" w:rsidRPr="00812CD5" w:rsidRDefault="00F42DDD" w:rsidP="005133D2">
      <w:pPr>
        <w:spacing w:line="259" w:lineRule="auto"/>
        <w:ind w:left="10"/>
        <w:jc w:val="center"/>
        <w:rPr>
          <w:rFonts w:ascii="Arial" w:eastAsia="Arial" w:hAnsi="Arial" w:cs="Arial"/>
          <w:bCs/>
          <w:color w:val="000000"/>
          <w:sz w:val="44"/>
          <w:szCs w:val="44"/>
          <w:lang w:val="en-GB" w:eastAsia="en-GB"/>
        </w:rPr>
      </w:pPr>
      <w:proofErr w:type="spellStart"/>
      <w:r>
        <w:rPr>
          <w:rFonts w:ascii="Arial" w:eastAsia="Arial" w:hAnsi="Arial" w:cs="Arial"/>
          <w:bCs/>
          <w:color w:val="000000"/>
          <w:sz w:val="44"/>
          <w:szCs w:val="44"/>
          <w:lang w:val="en-GB" w:eastAsia="en-GB"/>
        </w:rPr>
        <w:t>Swinderby</w:t>
      </w:r>
      <w:proofErr w:type="spellEnd"/>
      <w:r>
        <w:rPr>
          <w:rFonts w:ascii="Arial" w:eastAsia="Arial" w:hAnsi="Arial" w:cs="Arial"/>
          <w:bCs/>
          <w:color w:val="000000"/>
          <w:sz w:val="44"/>
          <w:szCs w:val="44"/>
          <w:lang w:val="en-GB" w:eastAsia="en-GB"/>
        </w:rPr>
        <w:t xml:space="preserve"> Road</w:t>
      </w:r>
    </w:p>
    <w:p w14:paraId="483EE8C7" w14:textId="77777777"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Newark</w:t>
      </w:r>
    </w:p>
    <w:p w14:paraId="1235B672" w14:textId="55B9F102" w:rsidR="005133D2" w:rsidRPr="00812CD5" w:rsidRDefault="005133D2" w:rsidP="005133D2">
      <w:pPr>
        <w:spacing w:line="259" w:lineRule="auto"/>
        <w:ind w:left="10"/>
        <w:jc w:val="center"/>
        <w:rPr>
          <w:rFonts w:ascii="Arial" w:eastAsia="Arial" w:hAnsi="Arial" w:cs="Arial"/>
          <w:bCs/>
          <w:color w:val="000000"/>
          <w:sz w:val="44"/>
          <w:szCs w:val="44"/>
          <w:lang w:val="en-GB" w:eastAsia="en-GB"/>
        </w:rPr>
      </w:pPr>
      <w:r w:rsidRPr="00812CD5">
        <w:rPr>
          <w:rFonts w:ascii="Arial" w:eastAsia="Arial" w:hAnsi="Arial" w:cs="Arial"/>
          <w:bCs/>
          <w:color w:val="000000"/>
          <w:sz w:val="44"/>
          <w:szCs w:val="44"/>
          <w:lang w:val="en-GB" w:eastAsia="en-GB"/>
        </w:rPr>
        <w:t>NG2</w:t>
      </w:r>
      <w:r w:rsidR="00F42DDD">
        <w:rPr>
          <w:rFonts w:ascii="Arial" w:eastAsia="Arial" w:hAnsi="Arial" w:cs="Arial"/>
          <w:bCs/>
          <w:color w:val="000000"/>
          <w:sz w:val="44"/>
          <w:szCs w:val="44"/>
          <w:lang w:val="en-GB" w:eastAsia="en-GB"/>
        </w:rPr>
        <w:t>3 7NZ</w:t>
      </w:r>
    </w:p>
    <w:p w14:paraId="65A92970" w14:textId="77777777" w:rsidR="006139C1" w:rsidRPr="006139C1" w:rsidRDefault="006139C1" w:rsidP="005133D2">
      <w:pPr>
        <w:spacing w:line="259" w:lineRule="auto"/>
        <w:ind w:left="10"/>
        <w:jc w:val="center"/>
        <w:rPr>
          <w:rFonts w:ascii="Arial" w:eastAsia="Arial" w:hAnsi="Arial" w:cs="Arial"/>
          <w:b/>
          <w:color w:val="000000"/>
          <w:sz w:val="44"/>
          <w:szCs w:val="44"/>
          <w:lang w:val="en-GB" w:eastAsia="en-GB"/>
        </w:rPr>
      </w:pPr>
    </w:p>
    <w:p w14:paraId="69F0CC80" w14:textId="77777777" w:rsidR="006139C1" w:rsidRPr="006139C1" w:rsidRDefault="006139C1" w:rsidP="005133D2">
      <w:pPr>
        <w:spacing w:line="259" w:lineRule="auto"/>
        <w:ind w:left="10"/>
        <w:jc w:val="center"/>
        <w:rPr>
          <w:rFonts w:ascii="Arial" w:eastAsia="Arial" w:hAnsi="Arial" w:cs="Arial"/>
          <w:iCs/>
          <w:color w:val="000000"/>
          <w:sz w:val="44"/>
          <w:szCs w:val="44"/>
          <w:lang w:val="en-GB" w:eastAsia="en-GB"/>
        </w:rPr>
      </w:pPr>
      <w:r w:rsidRPr="006139C1">
        <w:rPr>
          <w:rFonts w:ascii="Arial" w:eastAsia="Arial" w:hAnsi="Arial" w:cs="Arial"/>
          <w:iCs/>
          <w:color w:val="000000"/>
          <w:sz w:val="44"/>
          <w:szCs w:val="44"/>
          <w:lang w:val="en-GB" w:eastAsia="en-GB"/>
        </w:rPr>
        <w:t>Closing date for entries</w:t>
      </w:r>
    </w:p>
    <w:p w14:paraId="323D11A8" w14:textId="179F2A1E" w:rsidR="005133D2" w:rsidRPr="006139C1" w:rsidRDefault="005133D2" w:rsidP="005133D2">
      <w:pPr>
        <w:spacing w:line="259" w:lineRule="auto"/>
        <w:ind w:left="10"/>
        <w:jc w:val="center"/>
        <w:rPr>
          <w:rFonts w:ascii="Arial" w:eastAsia="Arial" w:hAnsi="Arial" w:cs="Arial"/>
          <w:iCs/>
          <w:color w:val="000000"/>
          <w:sz w:val="44"/>
          <w:szCs w:val="44"/>
          <w:lang w:val="en-GB" w:eastAsia="en-GB"/>
        </w:rPr>
      </w:pPr>
      <w:r w:rsidRPr="005133D2">
        <w:rPr>
          <w:rFonts w:ascii="Arial" w:eastAsia="Arial" w:hAnsi="Arial" w:cs="Arial"/>
          <w:i/>
          <w:color w:val="000000"/>
          <w:sz w:val="44"/>
          <w:szCs w:val="44"/>
          <w:lang w:val="en-GB" w:eastAsia="en-GB"/>
        </w:rPr>
        <w:t xml:space="preserve"> </w:t>
      </w:r>
      <w:r w:rsidR="00E63F69">
        <w:rPr>
          <w:rFonts w:ascii="Arial" w:eastAsia="Arial" w:hAnsi="Arial" w:cs="Arial"/>
          <w:iCs/>
          <w:color w:val="000000"/>
          <w:sz w:val="44"/>
          <w:szCs w:val="44"/>
          <w:lang w:val="en-GB" w:eastAsia="en-GB"/>
        </w:rPr>
        <w:t>Wednesday 20</w:t>
      </w:r>
      <w:r w:rsidR="00E63F69" w:rsidRPr="00E63F69">
        <w:rPr>
          <w:rFonts w:ascii="Arial" w:eastAsia="Arial" w:hAnsi="Arial" w:cs="Arial"/>
          <w:iCs/>
          <w:color w:val="000000"/>
          <w:sz w:val="44"/>
          <w:szCs w:val="44"/>
          <w:vertAlign w:val="superscript"/>
          <w:lang w:val="en-GB" w:eastAsia="en-GB"/>
        </w:rPr>
        <w:t>th</w:t>
      </w:r>
      <w:r w:rsidR="00E63F69">
        <w:rPr>
          <w:rFonts w:ascii="Arial" w:eastAsia="Arial" w:hAnsi="Arial" w:cs="Arial"/>
          <w:iCs/>
          <w:color w:val="000000"/>
          <w:sz w:val="44"/>
          <w:szCs w:val="44"/>
          <w:lang w:val="en-GB" w:eastAsia="en-GB"/>
        </w:rPr>
        <w:t xml:space="preserve"> December 2023</w:t>
      </w:r>
    </w:p>
    <w:p w14:paraId="1A5BA0DA" w14:textId="0023DAFF"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Event Organiser</w:t>
      </w:r>
    </w:p>
    <w:p w14:paraId="7A950A6D" w14:textId="358B22AC"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Donna Boddison</w:t>
      </w:r>
    </w:p>
    <w:p w14:paraId="35BDF262" w14:textId="6E12651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53 Church Street</w:t>
      </w:r>
    </w:p>
    <w:p w14:paraId="52BC2A1F" w14:textId="5F74FFE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Doncaster</w:t>
      </w:r>
    </w:p>
    <w:p w14:paraId="26894D28" w14:textId="63339691"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DN5 0BB</w:t>
      </w:r>
    </w:p>
    <w:p w14:paraId="4D241F07" w14:textId="5683F4F4" w:rsidR="006139C1" w:rsidRPr="00812CD5" w:rsidRDefault="006139C1" w:rsidP="006139C1">
      <w:pPr>
        <w:spacing w:line="259" w:lineRule="auto"/>
        <w:ind w:left="10"/>
        <w:rPr>
          <w:rFonts w:ascii="Arial" w:eastAsia="Arial" w:hAnsi="Arial" w:cs="Arial"/>
          <w:iCs/>
          <w:color w:val="000000"/>
          <w:sz w:val="28"/>
          <w:szCs w:val="28"/>
          <w:lang w:val="en-GB" w:eastAsia="en-GB"/>
        </w:rPr>
      </w:pPr>
      <w:r w:rsidRPr="00812CD5">
        <w:rPr>
          <w:rFonts w:ascii="Arial" w:eastAsia="Arial" w:hAnsi="Arial" w:cs="Arial"/>
          <w:iCs/>
          <w:color w:val="000000"/>
          <w:sz w:val="28"/>
          <w:szCs w:val="28"/>
          <w:lang w:val="en-GB" w:eastAsia="en-GB"/>
        </w:rPr>
        <w:t>Tel</w:t>
      </w:r>
      <w:r w:rsidR="00812CD5" w:rsidRPr="00812CD5">
        <w:rPr>
          <w:rFonts w:ascii="Arial" w:eastAsia="Arial" w:hAnsi="Arial" w:cs="Arial"/>
          <w:iCs/>
          <w:color w:val="000000"/>
          <w:sz w:val="28"/>
          <w:szCs w:val="28"/>
          <w:lang w:val="en-GB" w:eastAsia="en-GB"/>
        </w:rPr>
        <w:t>: 07505 490495</w:t>
      </w:r>
      <w:r w:rsidR="00812CD5">
        <w:rPr>
          <w:rFonts w:ascii="Arial" w:eastAsia="Arial" w:hAnsi="Arial" w:cs="Arial"/>
          <w:iCs/>
          <w:color w:val="000000"/>
          <w:sz w:val="28"/>
          <w:szCs w:val="28"/>
          <w:lang w:val="en-GB" w:eastAsia="en-GB"/>
        </w:rPr>
        <w:tab/>
      </w:r>
      <w:r w:rsidR="00812CD5">
        <w:rPr>
          <w:rFonts w:ascii="Arial" w:eastAsia="Arial" w:hAnsi="Arial" w:cs="Arial"/>
          <w:iCs/>
          <w:color w:val="000000"/>
          <w:sz w:val="28"/>
          <w:szCs w:val="28"/>
          <w:lang w:val="en-GB" w:eastAsia="en-GB"/>
        </w:rPr>
        <w:tab/>
        <w:t>Email:</w:t>
      </w:r>
      <w:r w:rsidR="00812CD5">
        <w:rPr>
          <w:rFonts w:ascii="Arial" w:eastAsia="Arial" w:hAnsi="Arial" w:cs="Arial"/>
          <w:iCs/>
          <w:color w:val="000000"/>
          <w:sz w:val="28"/>
          <w:szCs w:val="28"/>
          <w:lang w:val="en-GB" w:eastAsia="en-GB"/>
        </w:rPr>
        <w:tab/>
      </w:r>
      <w:r w:rsidR="00812CD5" w:rsidRPr="00812CD5">
        <w:rPr>
          <w:rFonts w:ascii="Arial" w:eastAsia="Arial" w:hAnsi="Arial" w:cs="Arial"/>
          <w:iCs/>
          <w:color w:val="000000"/>
          <w:sz w:val="28"/>
          <w:szCs w:val="28"/>
          <w:lang w:val="en-GB" w:eastAsia="en-GB"/>
        </w:rPr>
        <w:t>rockinflyball@mail.com</w:t>
      </w:r>
    </w:p>
    <w:p w14:paraId="7EB26409"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Entries are only valid on completion of the appropriate payment to the Tournament Organiser Rule 3.3.</w:t>
      </w:r>
    </w:p>
    <w:p w14:paraId="1CB4A0D0" w14:textId="77777777" w:rsidR="00812CD5" w:rsidRPr="00AA4CE1" w:rsidRDefault="00812CD5" w:rsidP="00812CD5">
      <w:pPr>
        <w:spacing w:after="5" w:line="250" w:lineRule="auto"/>
        <w:ind w:left="-5" w:hanging="10"/>
        <w:rPr>
          <w:rFonts w:ascii="Arial" w:eastAsia="Arial" w:hAnsi="Arial" w:cs="Arial"/>
          <w:b/>
          <w:color w:val="000000"/>
          <w:sz w:val="24"/>
          <w:szCs w:val="24"/>
          <w:lang w:val="en-GB" w:eastAsia="en-GB"/>
        </w:rPr>
      </w:pPr>
    </w:p>
    <w:p w14:paraId="588A02A2" w14:textId="7777777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Payment either by cheque with entry or by bank transfer. </w:t>
      </w:r>
    </w:p>
    <w:p w14:paraId="4193EE19" w14:textId="673AA759"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Cheques Payable to Rockin’ Flyball Team.  </w:t>
      </w:r>
    </w:p>
    <w:p w14:paraId="6322087A"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2BAC1088" w14:textId="7D373A32"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Sort Code:   51-81-34   </w:t>
      </w:r>
    </w:p>
    <w:p w14:paraId="0302ED94" w14:textId="6C70E847" w:rsidR="00812CD5" w:rsidRPr="00AA4CE1" w:rsidRDefault="00812CD5" w:rsidP="00812CD5">
      <w:pPr>
        <w:spacing w:after="5" w:line="250" w:lineRule="auto"/>
        <w:ind w:left="-5" w:hanging="10"/>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Account Number: 96654821</w:t>
      </w:r>
    </w:p>
    <w:p w14:paraId="7C9B17A3" w14:textId="5DC731B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p w14:paraId="64E6B289" w14:textId="5D8CA0EA"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Declared times must be submitted, in writing or email at least 14 days before the tournament and must be at least ½ second slower or ½ second faster than seed time. (BFA rule A1: 4.3) </w:t>
      </w:r>
    </w:p>
    <w:p w14:paraId="015C2863"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4785FFAF" w14:textId="399DC9A5" w:rsidR="00812CD5" w:rsidRPr="00AA4CE1" w:rsidRDefault="00812CD5" w:rsidP="00812CD5">
      <w:pPr>
        <w:ind w:left="-5" w:hanging="10"/>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Team Break Out Time is 0.25 of a second faster than declared time (BFA rule A3: 11) </w:t>
      </w:r>
    </w:p>
    <w:p w14:paraId="7AAEAC5F"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i/>
          <w:color w:val="000000"/>
          <w:sz w:val="24"/>
          <w:szCs w:val="24"/>
          <w:lang w:val="en-GB" w:eastAsia="en-GB"/>
        </w:rPr>
        <w:t xml:space="preserve"> </w:t>
      </w:r>
    </w:p>
    <w:p w14:paraId="7A548C0E" w14:textId="1A17AEFA" w:rsidR="006139C1" w:rsidRPr="00AA4CE1" w:rsidRDefault="00812CD5" w:rsidP="00812CD5">
      <w:pPr>
        <w:spacing w:line="259" w:lineRule="auto"/>
        <w:ind w:left="10"/>
        <w:rPr>
          <w:rFonts w:ascii="Arial" w:eastAsia="Arial" w:hAnsi="Arial" w:cs="Arial"/>
          <w:iCs/>
          <w:color w:val="000000"/>
          <w:sz w:val="24"/>
          <w:szCs w:val="24"/>
          <w:lang w:val="en-GB" w:eastAsia="en-GB"/>
        </w:rPr>
      </w:pPr>
      <w:r w:rsidRPr="00AA4CE1">
        <w:rPr>
          <w:rFonts w:ascii="Arial" w:eastAsia="Arial" w:hAnsi="Arial" w:cs="Arial"/>
          <w:b/>
          <w:i/>
          <w:color w:val="000000"/>
          <w:sz w:val="24"/>
          <w:szCs w:val="24"/>
          <w:lang w:val="en-GB" w:eastAsia="en-GB"/>
        </w:rPr>
        <w:t xml:space="preserve">All times, seed or declared, except Division 1, are subject to the division breakout </w:t>
      </w:r>
      <w:proofErr w:type="gramStart"/>
      <w:r w:rsidRPr="00AA4CE1">
        <w:rPr>
          <w:rFonts w:ascii="Arial" w:eastAsia="Arial" w:hAnsi="Arial" w:cs="Arial"/>
          <w:b/>
          <w:i/>
          <w:color w:val="000000"/>
          <w:sz w:val="24"/>
          <w:szCs w:val="24"/>
          <w:lang w:val="en-GB" w:eastAsia="en-GB"/>
        </w:rPr>
        <w:t>rule</w:t>
      </w:r>
      <w:proofErr w:type="gramEnd"/>
    </w:p>
    <w:p w14:paraId="53499FC4" w14:textId="01462909" w:rsidR="005133D2" w:rsidRDefault="005133D2" w:rsidP="005133D2">
      <w:pPr>
        <w:jc w:val="center"/>
        <w:rPr>
          <w:noProof/>
          <w:sz w:val="24"/>
          <w:szCs w:val="24"/>
        </w:rPr>
      </w:pPr>
    </w:p>
    <w:p w14:paraId="7BA0DD36" w14:textId="2BA900DC" w:rsidR="00AA4CE1" w:rsidRDefault="00AA4CE1" w:rsidP="005133D2">
      <w:pPr>
        <w:jc w:val="center"/>
        <w:rPr>
          <w:noProof/>
          <w:sz w:val="24"/>
          <w:szCs w:val="24"/>
        </w:rPr>
      </w:pPr>
    </w:p>
    <w:p w14:paraId="0D92B4B1" w14:textId="55FB1DBC" w:rsidR="00AA4CE1" w:rsidRDefault="00AA4CE1" w:rsidP="005133D2">
      <w:pPr>
        <w:jc w:val="center"/>
        <w:rPr>
          <w:noProof/>
          <w:sz w:val="24"/>
          <w:szCs w:val="24"/>
        </w:rPr>
      </w:pPr>
    </w:p>
    <w:p w14:paraId="1DB098BB" w14:textId="1E74793D" w:rsidR="00AA4CE1" w:rsidRDefault="00AA4CE1" w:rsidP="005133D2">
      <w:pPr>
        <w:jc w:val="center"/>
        <w:rPr>
          <w:noProof/>
          <w:sz w:val="24"/>
          <w:szCs w:val="24"/>
        </w:rPr>
      </w:pPr>
    </w:p>
    <w:p w14:paraId="755BEE80" w14:textId="79F3EE2C" w:rsidR="00AA4CE1" w:rsidRDefault="00AA4CE1" w:rsidP="005133D2">
      <w:pPr>
        <w:jc w:val="center"/>
        <w:rPr>
          <w:noProof/>
          <w:sz w:val="24"/>
          <w:szCs w:val="24"/>
        </w:rPr>
      </w:pPr>
    </w:p>
    <w:p w14:paraId="1E050B58" w14:textId="77777777" w:rsidR="00AA4CE1" w:rsidRPr="00AA4CE1" w:rsidRDefault="00AA4CE1" w:rsidP="005133D2">
      <w:pPr>
        <w:jc w:val="center"/>
        <w:rPr>
          <w:noProof/>
          <w:sz w:val="24"/>
          <w:szCs w:val="24"/>
        </w:rPr>
      </w:pPr>
    </w:p>
    <w:p w14:paraId="1F1E592E" w14:textId="108DC68C" w:rsidR="00AA4CE1" w:rsidRPr="00AA4CE1" w:rsidRDefault="00AA4CE1" w:rsidP="00AA4CE1">
      <w:pPr>
        <w:rPr>
          <w:b/>
          <w:bCs/>
          <w:noProof/>
          <w:sz w:val="24"/>
          <w:szCs w:val="24"/>
        </w:rPr>
      </w:pPr>
      <w:bookmarkStart w:id="0" w:name="_Hlk130282825"/>
      <w:r w:rsidRPr="00AA4CE1">
        <w:rPr>
          <w:b/>
          <w:bCs/>
          <w:noProof/>
          <w:sz w:val="24"/>
          <w:szCs w:val="24"/>
        </w:rPr>
        <w:t>BOOKING FOR BLOCK ENTRY</w:t>
      </w:r>
    </w:p>
    <w:p w14:paraId="3FEECC85" w14:textId="77777777" w:rsidR="00812CD5" w:rsidRPr="00AA4CE1" w:rsidRDefault="00812CD5" w:rsidP="00812CD5">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812CD5" w:rsidRPr="00AA4CE1" w14:paraId="370AFADF" w14:textId="77777777" w:rsidTr="00D54CB4">
        <w:trPr>
          <w:trHeight w:val="437"/>
        </w:trPr>
        <w:tc>
          <w:tcPr>
            <w:tcW w:w="535" w:type="dxa"/>
            <w:tcBorders>
              <w:top w:val="single" w:sz="4" w:space="0" w:color="000000"/>
              <w:left w:val="single" w:sz="4" w:space="0" w:color="000000"/>
              <w:bottom w:val="single" w:sz="4" w:space="0" w:color="000000"/>
              <w:right w:val="single" w:sz="4" w:space="0" w:color="000000"/>
            </w:tcBorders>
          </w:tcPr>
          <w:p w14:paraId="4728D64B"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04B1DC22" w14:textId="42D0C29F" w:rsidR="00812CD5" w:rsidRPr="00AA4CE1" w:rsidRDefault="00AA4CE1"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 xml:space="preserve">BLOCK </w:t>
            </w:r>
            <w:r w:rsidR="00812CD5" w:rsidRPr="00AA4CE1">
              <w:rPr>
                <w:rFonts w:ascii="Arial" w:eastAsia="Arial" w:hAnsi="Arial" w:cs="Arial"/>
                <w:b/>
                <w:color w:val="000000"/>
                <w:sz w:val="24"/>
                <w:szCs w:val="24"/>
              </w:rPr>
              <w:t>Team Name</w:t>
            </w:r>
            <w:r w:rsidRPr="00AA4CE1">
              <w:rPr>
                <w:rFonts w:ascii="Arial" w:eastAsia="Arial" w:hAnsi="Arial" w:cs="Arial"/>
                <w:b/>
                <w:color w:val="000000"/>
                <w:sz w:val="24"/>
                <w:szCs w:val="24"/>
              </w:rPr>
              <w:t>(</w:t>
            </w:r>
            <w:proofErr w:type="gramStart"/>
            <w:r w:rsidRPr="00AA4CE1">
              <w:rPr>
                <w:rFonts w:ascii="Arial" w:eastAsia="Arial" w:hAnsi="Arial" w:cs="Arial"/>
                <w:b/>
                <w:color w:val="000000"/>
                <w:sz w:val="24"/>
                <w:szCs w:val="24"/>
              </w:rPr>
              <w:t>s)</w:t>
            </w:r>
            <w:r w:rsidR="00812CD5" w:rsidRPr="00AA4CE1">
              <w:rPr>
                <w:rFonts w:ascii="Arial" w:eastAsia="Arial" w:hAnsi="Arial" w:cs="Arial"/>
                <w:b/>
                <w:color w:val="000000"/>
                <w:sz w:val="24"/>
                <w:szCs w:val="24"/>
              </w:rPr>
              <w:t xml:space="preserve">  £</w:t>
            </w:r>
            <w:proofErr w:type="gramEnd"/>
            <w:r w:rsidR="00812CD5" w:rsidRPr="00AA4CE1">
              <w:rPr>
                <w:rFonts w:ascii="Arial" w:eastAsia="Arial" w:hAnsi="Arial" w:cs="Arial"/>
                <w:b/>
                <w:color w:val="000000"/>
                <w:sz w:val="24"/>
                <w:szCs w:val="24"/>
              </w:rPr>
              <w:t>45 per team</w:t>
            </w:r>
            <w:r w:rsidR="00812CD5"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656B282" w14:textId="77777777" w:rsidR="00812CD5" w:rsidRPr="00AA4CE1" w:rsidRDefault="00812CD5" w:rsidP="00812CD5">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812CD5" w:rsidRPr="00AA4CE1" w14:paraId="0C5F45EB"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3B47081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F0E345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EFAF394"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3AC24170" w14:textId="77777777" w:rsidTr="00D54CB4">
        <w:trPr>
          <w:trHeight w:val="434"/>
        </w:trPr>
        <w:tc>
          <w:tcPr>
            <w:tcW w:w="535" w:type="dxa"/>
            <w:tcBorders>
              <w:top w:val="single" w:sz="4" w:space="0" w:color="000000"/>
              <w:left w:val="single" w:sz="4" w:space="0" w:color="000000"/>
              <w:bottom w:val="single" w:sz="4" w:space="0" w:color="000000"/>
              <w:right w:val="single" w:sz="4" w:space="0" w:color="000000"/>
            </w:tcBorders>
          </w:tcPr>
          <w:p w14:paraId="3E09F0F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E6EB84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189F851C"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2F18DB5C" w14:textId="77777777" w:rsidTr="00D54CB4">
        <w:trPr>
          <w:trHeight w:val="439"/>
        </w:trPr>
        <w:tc>
          <w:tcPr>
            <w:tcW w:w="535" w:type="dxa"/>
            <w:tcBorders>
              <w:top w:val="single" w:sz="4" w:space="0" w:color="000000"/>
              <w:left w:val="single" w:sz="4" w:space="0" w:color="000000"/>
              <w:bottom w:val="single" w:sz="4" w:space="0" w:color="000000"/>
              <w:right w:val="single" w:sz="4" w:space="0" w:color="000000"/>
            </w:tcBorders>
          </w:tcPr>
          <w:p w14:paraId="49553D5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661F937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691A0A"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E4275B7" w14:textId="77777777" w:rsidTr="00D54CB4">
        <w:trPr>
          <w:trHeight w:val="418"/>
        </w:trPr>
        <w:tc>
          <w:tcPr>
            <w:tcW w:w="535" w:type="dxa"/>
            <w:tcBorders>
              <w:top w:val="single" w:sz="4" w:space="0" w:color="000000"/>
              <w:left w:val="single" w:sz="4" w:space="0" w:color="000000"/>
              <w:bottom w:val="single" w:sz="4" w:space="0" w:color="000000"/>
              <w:right w:val="single" w:sz="4" w:space="0" w:color="000000"/>
            </w:tcBorders>
          </w:tcPr>
          <w:p w14:paraId="67A41736"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1D1B54B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C8D27F3"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095020AA"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26AA9831"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99D57C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243E6908"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812CD5" w:rsidRPr="00AA4CE1" w14:paraId="16F0F481"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01DB8B" w14:textId="6B64C95A" w:rsidR="00812CD5"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7C504FC4" w14:textId="148D7EC1" w:rsidR="00812CD5" w:rsidRPr="00AA4CE1" w:rsidRDefault="00812CD5" w:rsidP="00812CD5">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3010FE1A" w14:textId="13446BBC" w:rsidR="00812CD5" w:rsidRPr="00AA4CE1" w:rsidRDefault="00812CD5" w:rsidP="00812CD5">
            <w:pPr>
              <w:spacing w:line="259" w:lineRule="auto"/>
              <w:rPr>
                <w:rFonts w:ascii="Arial" w:eastAsia="Arial" w:hAnsi="Arial" w:cs="Arial"/>
                <w:b/>
                <w:color w:val="000000"/>
                <w:sz w:val="24"/>
                <w:szCs w:val="24"/>
              </w:rPr>
            </w:pPr>
          </w:p>
        </w:tc>
      </w:tr>
      <w:tr w:rsidR="004524B2" w:rsidRPr="00AA4CE1" w14:paraId="50EB3BD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17EFF469" w14:textId="77777777" w:rsidR="004524B2" w:rsidRPr="00AA4CE1" w:rsidRDefault="004524B2"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8DCACAB" w14:textId="4D15D1C9" w:rsidR="004524B2"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w:t>
            </w:r>
            <w:r w:rsidR="00286EA9" w:rsidRPr="00AA4CE1">
              <w:rPr>
                <w:rFonts w:ascii="Arial" w:eastAsia="Arial" w:hAnsi="Arial" w:cs="Arial"/>
                <w:b/>
                <w:color w:val="000000"/>
                <w:sz w:val="24"/>
                <w:szCs w:val="24"/>
              </w:rPr>
              <w:t>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w:t>
            </w:r>
            <w:r w:rsidR="00286EA9" w:rsidRPr="00AA4CE1">
              <w:rPr>
                <w:rFonts w:ascii="Arial" w:eastAsia="Arial" w:hAnsi="Arial" w:cs="Arial"/>
                <w:b/>
                <w:color w:val="000000"/>
                <w:sz w:val="24"/>
                <w:szCs w:val="24"/>
              </w:rPr>
              <w:t xml:space="preserve"> per night</w:t>
            </w:r>
            <w:r w:rsidRPr="00AA4CE1">
              <w:rPr>
                <w:rFonts w:ascii="Arial" w:eastAsia="Arial" w:hAnsi="Arial" w:cs="Arial"/>
                <w:b/>
                <w:color w:val="000000"/>
                <w:sz w:val="24"/>
                <w:szCs w:val="24"/>
              </w:rPr>
              <w:t xml:space="preserve">   _____ units</w:t>
            </w:r>
          </w:p>
          <w:p w14:paraId="6B8026CD" w14:textId="70855A5B" w:rsidR="00286EA9" w:rsidRPr="00AA4CE1" w:rsidRDefault="00286EA9"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174617B8" w14:textId="77777777" w:rsidR="004524B2" w:rsidRPr="00AA4CE1" w:rsidRDefault="004524B2"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2E5D6B54" w14:textId="09EAFF05" w:rsidR="004524B2" w:rsidRPr="00AA4CE1" w:rsidRDefault="004524B2" w:rsidP="00812CD5">
            <w:pPr>
              <w:spacing w:line="259" w:lineRule="auto"/>
              <w:rPr>
                <w:rFonts w:ascii="Arial" w:eastAsia="Arial" w:hAnsi="Arial" w:cs="Arial"/>
                <w:b/>
                <w:color w:val="000000"/>
                <w:sz w:val="24"/>
                <w:szCs w:val="24"/>
              </w:rPr>
            </w:pPr>
          </w:p>
        </w:tc>
      </w:tr>
      <w:tr w:rsidR="00016B1B" w:rsidRPr="00AA4CE1" w14:paraId="0CDCF06F" w14:textId="77777777" w:rsidTr="00D54CB4">
        <w:trPr>
          <w:trHeight w:val="398"/>
        </w:trPr>
        <w:tc>
          <w:tcPr>
            <w:tcW w:w="535" w:type="dxa"/>
            <w:tcBorders>
              <w:top w:val="single" w:sz="4" w:space="0" w:color="000000"/>
              <w:left w:val="single" w:sz="4" w:space="0" w:color="000000"/>
              <w:bottom w:val="single" w:sz="4" w:space="0" w:color="000000"/>
              <w:right w:val="single" w:sz="4" w:space="0" w:color="000000"/>
            </w:tcBorders>
          </w:tcPr>
          <w:p w14:paraId="6278403C" w14:textId="77777777" w:rsidR="00016B1B" w:rsidRPr="00AA4CE1" w:rsidRDefault="00016B1B" w:rsidP="00812CD5">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3A4534B5" w14:textId="36E90318"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0C03E7B6" w14:textId="359C7E0C" w:rsidR="00016B1B" w:rsidRPr="00AA4CE1" w:rsidRDefault="00016B1B" w:rsidP="00812CD5">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75D3D21"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FF30086" w14:textId="77777777" w:rsidR="00AA4CE1" w:rsidRPr="00AA4CE1" w:rsidRDefault="00AA4CE1" w:rsidP="00812CD5">
      <w:pPr>
        <w:spacing w:line="259" w:lineRule="auto"/>
        <w:rPr>
          <w:rFonts w:ascii="Arial" w:eastAsia="Arial" w:hAnsi="Arial" w:cs="Arial"/>
          <w:b/>
          <w:color w:val="000000"/>
          <w:sz w:val="24"/>
          <w:szCs w:val="24"/>
          <w:lang w:val="en-GB" w:eastAsia="en-GB"/>
        </w:rPr>
      </w:pPr>
    </w:p>
    <w:tbl>
      <w:tblPr>
        <w:tblStyle w:val="TableGrid0"/>
        <w:tblW w:w="0" w:type="auto"/>
        <w:tblInd w:w="-289" w:type="dxa"/>
        <w:tblLook w:val="04A0" w:firstRow="1" w:lastRow="0" w:firstColumn="1" w:lastColumn="0" w:noHBand="0" w:noVBand="1"/>
      </w:tblPr>
      <w:tblGrid>
        <w:gridCol w:w="568"/>
        <w:gridCol w:w="5953"/>
      </w:tblGrid>
      <w:tr w:rsidR="003D455F" w14:paraId="205DB6DD" w14:textId="77777777" w:rsidTr="003D455F">
        <w:tc>
          <w:tcPr>
            <w:tcW w:w="568" w:type="dxa"/>
          </w:tcPr>
          <w:p w14:paraId="6D707E07" w14:textId="77777777" w:rsidR="003D455F" w:rsidRDefault="003D455F" w:rsidP="00812CD5">
            <w:pPr>
              <w:spacing w:line="259" w:lineRule="auto"/>
              <w:rPr>
                <w:rFonts w:ascii="Arial" w:eastAsia="Arial" w:hAnsi="Arial" w:cs="Arial"/>
                <w:b/>
                <w:color w:val="000000"/>
                <w:sz w:val="24"/>
                <w:szCs w:val="24"/>
                <w:lang w:val="en-GB" w:eastAsia="en-GB"/>
              </w:rPr>
            </w:pPr>
          </w:p>
        </w:tc>
        <w:tc>
          <w:tcPr>
            <w:tcW w:w="5953" w:type="dxa"/>
          </w:tcPr>
          <w:p w14:paraId="0F9FCB1B" w14:textId="0D82A758"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BLOCK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60C8E81A" w14:textId="77777777" w:rsidTr="003D455F">
        <w:tc>
          <w:tcPr>
            <w:tcW w:w="568" w:type="dxa"/>
          </w:tcPr>
          <w:p w14:paraId="0B3BB132" w14:textId="167D1DB1"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5953" w:type="dxa"/>
          </w:tcPr>
          <w:p w14:paraId="0C09761A"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4B925559" w14:textId="77777777" w:rsidTr="003D455F">
        <w:tc>
          <w:tcPr>
            <w:tcW w:w="568" w:type="dxa"/>
          </w:tcPr>
          <w:p w14:paraId="6DD12BB3" w14:textId="177CF682"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5953" w:type="dxa"/>
          </w:tcPr>
          <w:p w14:paraId="0C86547D" w14:textId="77777777" w:rsidR="003D455F" w:rsidRDefault="003D455F" w:rsidP="00812CD5">
            <w:pPr>
              <w:spacing w:line="259" w:lineRule="auto"/>
              <w:rPr>
                <w:rFonts w:ascii="Arial" w:eastAsia="Arial" w:hAnsi="Arial" w:cs="Arial"/>
                <w:b/>
                <w:color w:val="000000"/>
                <w:sz w:val="24"/>
                <w:szCs w:val="24"/>
                <w:lang w:val="en-GB" w:eastAsia="en-GB"/>
              </w:rPr>
            </w:pPr>
          </w:p>
        </w:tc>
      </w:tr>
      <w:tr w:rsidR="003D455F" w14:paraId="07B03EDF" w14:textId="77777777" w:rsidTr="003D455F">
        <w:tc>
          <w:tcPr>
            <w:tcW w:w="568" w:type="dxa"/>
          </w:tcPr>
          <w:p w14:paraId="6C3DD657" w14:textId="0F68B26D" w:rsidR="003D455F" w:rsidRDefault="003D455F" w:rsidP="00812CD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5953" w:type="dxa"/>
          </w:tcPr>
          <w:p w14:paraId="1B54B78D" w14:textId="77777777" w:rsidR="003D455F" w:rsidRDefault="003D455F" w:rsidP="00812CD5">
            <w:pPr>
              <w:spacing w:line="259" w:lineRule="auto"/>
              <w:rPr>
                <w:rFonts w:ascii="Arial" w:eastAsia="Arial" w:hAnsi="Arial" w:cs="Arial"/>
                <w:b/>
                <w:color w:val="000000"/>
                <w:sz w:val="24"/>
                <w:szCs w:val="24"/>
                <w:lang w:val="en-GB" w:eastAsia="en-GB"/>
              </w:rPr>
            </w:pPr>
          </w:p>
        </w:tc>
      </w:tr>
    </w:tbl>
    <w:p w14:paraId="6630763F"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4F932BCB" w14:textId="77777777" w:rsidR="00AA4CE1" w:rsidRDefault="00AA4CE1" w:rsidP="00812CD5">
      <w:pPr>
        <w:spacing w:line="259" w:lineRule="auto"/>
        <w:rPr>
          <w:rFonts w:ascii="Arial" w:eastAsia="Arial" w:hAnsi="Arial" w:cs="Arial"/>
          <w:b/>
          <w:color w:val="000000"/>
          <w:lang w:val="en-GB" w:eastAsia="en-GB"/>
        </w:rPr>
      </w:pPr>
    </w:p>
    <w:p w14:paraId="1B5CAC11" w14:textId="77777777" w:rsidR="00AA4CE1" w:rsidRDefault="00AA4CE1" w:rsidP="00812CD5">
      <w:pPr>
        <w:spacing w:line="259" w:lineRule="auto"/>
        <w:rPr>
          <w:rFonts w:ascii="Arial" w:eastAsia="Arial" w:hAnsi="Arial" w:cs="Arial"/>
          <w:b/>
          <w:color w:val="000000"/>
          <w:lang w:val="en-GB" w:eastAsia="en-GB"/>
        </w:rPr>
      </w:pPr>
    </w:p>
    <w:p w14:paraId="6D0B0FDF" w14:textId="77777777" w:rsidR="00AA4CE1" w:rsidRDefault="00AA4CE1" w:rsidP="00812CD5">
      <w:pPr>
        <w:spacing w:line="259" w:lineRule="auto"/>
        <w:rPr>
          <w:rFonts w:ascii="Arial" w:eastAsia="Arial" w:hAnsi="Arial" w:cs="Arial"/>
          <w:b/>
          <w:color w:val="000000"/>
          <w:lang w:val="en-GB" w:eastAsia="en-GB"/>
        </w:rPr>
      </w:pPr>
    </w:p>
    <w:p w14:paraId="5808B08E" w14:textId="77777777" w:rsidR="00AA4CE1" w:rsidRDefault="00AA4CE1" w:rsidP="00812CD5">
      <w:pPr>
        <w:spacing w:line="259" w:lineRule="auto"/>
        <w:rPr>
          <w:rFonts w:ascii="Arial" w:eastAsia="Arial" w:hAnsi="Arial" w:cs="Arial"/>
          <w:b/>
          <w:color w:val="000000"/>
          <w:lang w:val="en-GB" w:eastAsia="en-GB"/>
        </w:rPr>
      </w:pPr>
    </w:p>
    <w:p w14:paraId="66378677" w14:textId="77777777" w:rsidR="00F42DDD" w:rsidRDefault="00F42DDD" w:rsidP="00812CD5">
      <w:pPr>
        <w:spacing w:line="259" w:lineRule="auto"/>
        <w:rPr>
          <w:rFonts w:ascii="Arial" w:eastAsia="Arial" w:hAnsi="Arial" w:cs="Arial"/>
          <w:b/>
          <w:color w:val="000000"/>
          <w:lang w:val="en-GB" w:eastAsia="en-GB"/>
        </w:rPr>
      </w:pPr>
    </w:p>
    <w:p w14:paraId="403624DD" w14:textId="77777777" w:rsidR="00F42DDD" w:rsidRDefault="00F42DDD" w:rsidP="00812CD5">
      <w:pPr>
        <w:spacing w:line="259" w:lineRule="auto"/>
        <w:rPr>
          <w:rFonts w:ascii="Arial" w:eastAsia="Arial" w:hAnsi="Arial" w:cs="Arial"/>
          <w:b/>
          <w:color w:val="000000"/>
          <w:lang w:val="en-GB" w:eastAsia="en-GB"/>
        </w:rPr>
      </w:pPr>
    </w:p>
    <w:p w14:paraId="5F707CAD" w14:textId="77777777" w:rsidR="00AA4CE1" w:rsidRDefault="00AA4CE1" w:rsidP="00812CD5">
      <w:pPr>
        <w:spacing w:line="259" w:lineRule="auto"/>
        <w:rPr>
          <w:rFonts w:ascii="Arial" w:eastAsia="Arial" w:hAnsi="Arial" w:cs="Arial"/>
          <w:b/>
          <w:color w:val="000000"/>
          <w:lang w:val="en-GB" w:eastAsia="en-GB"/>
        </w:rPr>
      </w:pPr>
    </w:p>
    <w:bookmarkEnd w:id="0"/>
    <w:p w14:paraId="305F9891" w14:textId="1B4607BD" w:rsidR="00AA4CE1" w:rsidRPr="00AA4CE1" w:rsidRDefault="00AA4CE1" w:rsidP="00AA4CE1">
      <w:pPr>
        <w:rPr>
          <w:b/>
          <w:bCs/>
          <w:noProof/>
          <w:sz w:val="24"/>
          <w:szCs w:val="24"/>
        </w:rPr>
      </w:pPr>
      <w:r w:rsidRPr="00AA4CE1">
        <w:rPr>
          <w:b/>
          <w:bCs/>
          <w:noProof/>
          <w:sz w:val="24"/>
          <w:szCs w:val="24"/>
        </w:rPr>
        <w:lastRenderedPageBreak/>
        <w:t>BOOKING FOR STAGGERED ENTRY</w:t>
      </w:r>
    </w:p>
    <w:p w14:paraId="5E6CB450" w14:textId="77777777" w:rsidR="00AA4CE1" w:rsidRPr="00AA4CE1" w:rsidRDefault="00AA4CE1" w:rsidP="00AA4CE1">
      <w:pPr>
        <w:spacing w:line="259" w:lineRule="auto"/>
        <w:ind w:left="74"/>
        <w:jc w:val="center"/>
        <w:rPr>
          <w:rFonts w:ascii="Arial" w:eastAsia="Arial" w:hAnsi="Arial" w:cs="Arial"/>
          <w:color w:val="000000"/>
          <w:sz w:val="24"/>
          <w:szCs w:val="24"/>
          <w:lang w:val="en-GB" w:eastAsia="en-GB"/>
        </w:rPr>
      </w:pP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AA4CE1" w:rsidRPr="00AA4CE1" w14:paraId="5300A647" w14:textId="77777777" w:rsidTr="00B8379D">
        <w:trPr>
          <w:trHeight w:val="437"/>
        </w:trPr>
        <w:tc>
          <w:tcPr>
            <w:tcW w:w="535" w:type="dxa"/>
            <w:tcBorders>
              <w:top w:val="single" w:sz="4" w:space="0" w:color="000000"/>
              <w:left w:val="single" w:sz="4" w:space="0" w:color="000000"/>
              <w:bottom w:val="single" w:sz="4" w:space="0" w:color="000000"/>
              <w:right w:val="single" w:sz="4" w:space="0" w:color="000000"/>
            </w:tcBorders>
          </w:tcPr>
          <w:p w14:paraId="0B4E3F6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53E2F9D4" w14:textId="6D9D1CD9"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STAGGERED Team Name(</w:t>
            </w:r>
            <w:proofErr w:type="gramStart"/>
            <w:r w:rsidRPr="00AA4CE1">
              <w:rPr>
                <w:rFonts w:ascii="Arial" w:eastAsia="Arial" w:hAnsi="Arial" w:cs="Arial"/>
                <w:b/>
                <w:color w:val="000000"/>
                <w:sz w:val="24"/>
                <w:szCs w:val="24"/>
              </w:rPr>
              <w:t>s)  £</w:t>
            </w:r>
            <w:proofErr w:type="gramEnd"/>
            <w:r w:rsidR="00F42DDD">
              <w:rPr>
                <w:rFonts w:ascii="Arial" w:eastAsia="Arial" w:hAnsi="Arial" w:cs="Arial"/>
                <w:b/>
                <w:color w:val="000000"/>
                <w:sz w:val="24"/>
                <w:szCs w:val="24"/>
              </w:rPr>
              <w:t>45</w:t>
            </w:r>
            <w:r w:rsidRPr="00AA4CE1">
              <w:rPr>
                <w:rFonts w:ascii="Arial" w:eastAsia="Arial" w:hAnsi="Arial" w:cs="Arial"/>
                <w:b/>
                <w:color w:val="000000"/>
                <w:sz w:val="24"/>
                <w:szCs w:val="24"/>
              </w:rPr>
              <w:t xml:space="preserve"> per team</w:t>
            </w:r>
            <w:r w:rsidRPr="00AA4CE1">
              <w:rPr>
                <w:rFonts w:ascii="Times New Roman" w:eastAsia="Times New Roman" w:hAnsi="Times New Roman" w:cs="Times New Roman"/>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459728AF" w14:textId="77777777" w:rsidR="00AA4CE1" w:rsidRPr="00AA4CE1" w:rsidRDefault="00AA4CE1" w:rsidP="00B8379D">
            <w:pPr>
              <w:spacing w:line="259" w:lineRule="auto"/>
              <w:ind w:left="9"/>
              <w:jc w:val="center"/>
              <w:rPr>
                <w:rFonts w:ascii="Arial" w:eastAsia="Arial" w:hAnsi="Arial" w:cs="Arial"/>
                <w:color w:val="000000"/>
                <w:sz w:val="24"/>
                <w:szCs w:val="24"/>
              </w:rPr>
            </w:pPr>
            <w:r w:rsidRPr="00AA4CE1">
              <w:rPr>
                <w:rFonts w:ascii="Arial" w:eastAsia="Arial" w:hAnsi="Arial" w:cs="Arial"/>
                <w:b/>
                <w:color w:val="000000"/>
                <w:sz w:val="24"/>
                <w:szCs w:val="24"/>
              </w:rPr>
              <w:t>BFA Number</w:t>
            </w:r>
            <w:r w:rsidRPr="00AA4CE1">
              <w:rPr>
                <w:rFonts w:ascii="Times New Roman" w:eastAsia="Times New Roman" w:hAnsi="Times New Roman" w:cs="Times New Roman"/>
                <w:color w:val="000000"/>
                <w:sz w:val="24"/>
                <w:szCs w:val="24"/>
              </w:rPr>
              <w:t xml:space="preserve"> </w:t>
            </w:r>
          </w:p>
        </w:tc>
      </w:tr>
      <w:tr w:rsidR="00AA4CE1" w:rsidRPr="00AA4CE1" w14:paraId="75B4D2D0"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5AF7D06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1</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7003CF3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5D328212"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55A6F224" w14:textId="77777777" w:rsidTr="00B8379D">
        <w:trPr>
          <w:trHeight w:val="434"/>
        </w:trPr>
        <w:tc>
          <w:tcPr>
            <w:tcW w:w="535" w:type="dxa"/>
            <w:tcBorders>
              <w:top w:val="single" w:sz="4" w:space="0" w:color="000000"/>
              <w:left w:val="single" w:sz="4" w:space="0" w:color="000000"/>
              <w:bottom w:val="single" w:sz="4" w:space="0" w:color="000000"/>
              <w:right w:val="single" w:sz="4" w:space="0" w:color="000000"/>
            </w:tcBorders>
          </w:tcPr>
          <w:p w14:paraId="35087371"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2</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04195E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0F1FE528"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7F136D54" w14:textId="77777777" w:rsidTr="00B8379D">
        <w:trPr>
          <w:trHeight w:val="439"/>
        </w:trPr>
        <w:tc>
          <w:tcPr>
            <w:tcW w:w="535" w:type="dxa"/>
            <w:tcBorders>
              <w:top w:val="single" w:sz="4" w:space="0" w:color="000000"/>
              <w:left w:val="single" w:sz="4" w:space="0" w:color="000000"/>
              <w:bottom w:val="single" w:sz="4" w:space="0" w:color="000000"/>
              <w:right w:val="single" w:sz="4" w:space="0" w:color="000000"/>
            </w:tcBorders>
          </w:tcPr>
          <w:p w14:paraId="00A43B4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3</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782D15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30A6839A"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62EFAD30" w14:textId="77777777" w:rsidTr="00B8379D">
        <w:trPr>
          <w:trHeight w:val="418"/>
        </w:trPr>
        <w:tc>
          <w:tcPr>
            <w:tcW w:w="535" w:type="dxa"/>
            <w:tcBorders>
              <w:top w:val="single" w:sz="4" w:space="0" w:color="000000"/>
              <w:left w:val="single" w:sz="4" w:space="0" w:color="000000"/>
              <w:bottom w:val="single" w:sz="4" w:space="0" w:color="000000"/>
              <w:right w:val="single" w:sz="4" w:space="0" w:color="000000"/>
            </w:tcBorders>
          </w:tcPr>
          <w:p w14:paraId="27562D2C"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4</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300FBBFD"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6ABABE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3BBA846"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1FD40193"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5</w:t>
            </w:r>
            <w:r w:rsidRPr="00AA4CE1">
              <w:rPr>
                <w:rFonts w:ascii="Times New Roman" w:eastAsia="Times New Roman" w:hAnsi="Times New Roman" w:cs="Times New Roman"/>
                <w:color w:val="000000"/>
                <w:sz w:val="24"/>
                <w:szCs w:val="24"/>
              </w:rPr>
              <w:t xml:space="preserve"> </w:t>
            </w:r>
          </w:p>
        </w:tc>
        <w:tc>
          <w:tcPr>
            <w:tcW w:w="5953" w:type="dxa"/>
            <w:tcBorders>
              <w:top w:val="single" w:sz="4" w:space="0" w:color="000000"/>
              <w:left w:val="single" w:sz="4" w:space="0" w:color="000000"/>
              <w:bottom w:val="single" w:sz="4" w:space="0" w:color="000000"/>
              <w:right w:val="single" w:sz="4" w:space="0" w:color="000000"/>
            </w:tcBorders>
          </w:tcPr>
          <w:p w14:paraId="234D36E7"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c>
          <w:tcPr>
            <w:tcW w:w="2857" w:type="dxa"/>
            <w:tcBorders>
              <w:top w:val="single" w:sz="4" w:space="0" w:color="000000"/>
              <w:left w:val="single" w:sz="4" w:space="0" w:color="000000"/>
              <w:bottom w:val="single" w:sz="4" w:space="0" w:color="000000"/>
              <w:right w:val="single" w:sz="4" w:space="0" w:color="000000"/>
            </w:tcBorders>
          </w:tcPr>
          <w:p w14:paraId="643FEEDE" w14:textId="77777777" w:rsidR="00AA4CE1" w:rsidRPr="00AA4CE1" w:rsidRDefault="00AA4CE1" w:rsidP="00B8379D">
            <w:pPr>
              <w:spacing w:line="259" w:lineRule="auto"/>
              <w:rPr>
                <w:rFonts w:ascii="Arial" w:eastAsia="Arial" w:hAnsi="Arial" w:cs="Arial"/>
                <w:color w:val="000000"/>
                <w:sz w:val="24"/>
                <w:szCs w:val="24"/>
              </w:rPr>
            </w:pPr>
            <w:r w:rsidRPr="00AA4CE1">
              <w:rPr>
                <w:rFonts w:ascii="Arial" w:eastAsia="Arial" w:hAnsi="Arial" w:cs="Arial"/>
                <w:b/>
                <w:color w:val="000000"/>
                <w:sz w:val="24"/>
                <w:szCs w:val="24"/>
              </w:rPr>
              <w:t xml:space="preserve"> </w:t>
            </w:r>
          </w:p>
        </w:tc>
      </w:tr>
      <w:tr w:rsidR="00AA4CE1" w:rsidRPr="00AA4CE1" w14:paraId="0134ED2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51332EF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6</w:t>
            </w:r>
          </w:p>
        </w:tc>
        <w:tc>
          <w:tcPr>
            <w:tcW w:w="5953" w:type="dxa"/>
            <w:tcBorders>
              <w:top w:val="single" w:sz="4" w:space="0" w:color="000000"/>
              <w:left w:val="single" w:sz="4" w:space="0" w:color="000000"/>
              <w:bottom w:val="single" w:sz="4" w:space="0" w:color="000000"/>
              <w:right w:val="single" w:sz="4" w:space="0" w:color="000000"/>
            </w:tcBorders>
          </w:tcPr>
          <w:p w14:paraId="339C9F28" w14:textId="77777777" w:rsidR="00AA4CE1" w:rsidRPr="00AA4CE1" w:rsidRDefault="00AA4CE1" w:rsidP="00B8379D">
            <w:pPr>
              <w:spacing w:line="259" w:lineRule="auto"/>
              <w:rPr>
                <w:rFonts w:ascii="Arial" w:eastAsia="Arial" w:hAnsi="Arial" w:cs="Arial"/>
                <w:b/>
                <w:color w:val="000000"/>
                <w:sz w:val="24"/>
                <w:szCs w:val="24"/>
              </w:rPr>
            </w:pPr>
          </w:p>
        </w:tc>
        <w:tc>
          <w:tcPr>
            <w:tcW w:w="2857" w:type="dxa"/>
            <w:tcBorders>
              <w:top w:val="single" w:sz="4" w:space="0" w:color="000000"/>
              <w:left w:val="single" w:sz="4" w:space="0" w:color="000000"/>
              <w:bottom w:val="single" w:sz="4" w:space="0" w:color="000000"/>
              <w:right w:val="single" w:sz="4" w:space="0" w:color="000000"/>
            </w:tcBorders>
          </w:tcPr>
          <w:p w14:paraId="1A927F93"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5D4D91D3"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667B3807"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2021413C" w14:textId="2A3AA79C"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Camping @ £1</w:t>
            </w:r>
            <w:r w:rsidR="00F42DDD">
              <w:rPr>
                <w:rFonts w:ascii="Arial" w:eastAsia="Arial" w:hAnsi="Arial" w:cs="Arial"/>
                <w:b/>
                <w:color w:val="000000"/>
                <w:sz w:val="24"/>
                <w:szCs w:val="24"/>
              </w:rPr>
              <w:t>2</w:t>
            </w:r>
            <w:r w:rsidRPr="00AA4CE1">
              <w:rPr>
                <w:rFonts w:ascii="Arial" w:eastAsia="Arial" w:hAnsi="Arial" w:cs="Arial"/>
                <w:b/>
                <w:color w:val="000000"/>
                <w:sz w:val="24"/>
                <w:szCs w:val="24"/>
              </w:rPr>
              <w:t xml:space="preserve"> per unit per night   _____ units</w:t>
            </w:r>
          </w:p>
          <w:p w14:paraId="36D04DD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Number of nights _______</w:t>
            </w:r>
          </w:p>
        </w:tc>
        <w:tc>
          <w:tcPr>
            <w:tcW w:w="2857" w:type="dxa"/>
            <w:tcBorders>
              <w:top w:val="single" w:sz="4" w:space="0" w:color="000000"/>
              <w:left w:val="single" w:sz="4" w:space="0" w:color="000000"/>
              <w:bottom w:val="single" w:sz="4" w:space="0" w:color="000000"/>
              <w:right w:val="single" w:sz="4" w:space="0" w:color="000000"/>
            </w:tcBorders>
          </w:tcPr>
          <w:p w14:paraId="704665E0"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p w14:paraId="57BF347D" w14:textId="77777777" w:rsidR="00AA4CE1" w:rsidRPr="00AA4CE1" w:rsidRDefault="00AA4CE1" w:rsidP="00B8379D">
            <w:pPr>
              <w:spacing w:line="259" w:lineRule="auto"/>
              <w:rPr>
                <w:rFonts w:ascii="Arial" w:eastAsia="Arial" w:hAnsi="Arial" w:cs="Arial"/>
                <w:b/>
                <w:color w:val="000000"/>
                <w:sz w:val="24"/>
                <w:szCs w:val="24"/>
              </w:rPr>
            </w:pPr>
          </w:p>
        </w:tc>
      </w:tr>
      <w:tr w:rsidR="00AA4CE1" w:rsidRPr="00AA4CE1" w14:paraId="3E70FCFB" w14:textId="77777777" w:rsidTr="00B8379D">
        <w:trPr>
          <w:trHeight w:val="398"/>
        </w:trPr>
        <w:tc>
          <w:tcPr>
            <w:tcW w:w="535" w:type="dxa"/>
            <w:tcBorders>
              <w:top w:val="single" w:sz="4" w:space="0" w:color="000000"/>
              <w:left w:val="single" w:sz="4" w:space="0" w:color="000000"/>
              <w:bottom w:val="single" w:sz="4" w:space="0" w:color="000000"/>
              <w:right w:val="single" w:sz="4" w:space="0" w:color="000000"/>
            </w:tcBorders>
          </w:tcPr>
          <w:p w14:paraId="03E03382" w14:textId="77777777" w:rsidR="00AA4CE1" w:rsidRPr="00AA4CE1" w:rsidRDefault="00AA4CE1" w:rsidP="00B8379D">
            <w:pPr>
              <w:spacing w:line="259" w:lineRule="auto"/>
              <w:rPr>
                <w:rFonts w:ascii="Arial" w:eastAsia="Arial" w:hAnsi="Arial" w:cs="Arial"/>
                <w:b/>
                <w:color w:val="000000"/>
                <w:sz w:val="24"/>
                <w:szCs w:val="24"/>
              </w:rPr>
            </w:pPr>
          </w:p>
        </w:tc>
        <w:tc>
          <w:tcPr>
            <w:tcW w:w="5953" w:type="dxa"/>
            <w:tcBorders>
              <w:top w:val="single" w:sz="4" w:space="0" w:color="000000"/>
              <w:left w:val="single" w:sz="4" w:space="0" w:color="000000"/>
              <w:bottom w:val="single" w:sz="4" w:space="0" w:color="000000"/>
              <w:right w:val="single" w:sz="4" w:space="0" w:color="000000"/>
            </w:tcBorders>
          </w:tcPr>
          <w:p w14:paraId="4B24AC43"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TOTAL</w:t>
            </w:r>
          </w:p>
        </w:tc>
        <w:tc>
          <w:tcPr>
            <w:tcW w:w="2857" w:type="dxa"/>
            <w:tcBorders>
              <w:top w:val="single" w:sz="4" w:space="0" w:color="000000"/>
              <w:left w:val="single" w:sz="4" w:space="0" w:color="000000"/>
              <w:bottom w:val="single" w:sz="4" w:space="0" w:color="000000"/>
              <w:right w:val="single" w:sz="4" w:space="0" w:color="000000"/>
            </w:tcBorders>
          </w:tcPr>
          <w:p w14:paraId="58F15C5B" w14:textId="77777777" w:rsidR="00AA4CE1" w:rsidRPr="00AA4CE1" w:rsidRDefault="00AA4CE1" w:rsidP="00B8379D">
            <w:pPr>
              <w:spacing w:line="259" w:lineRule="auto"/>
              <w:rPr>
                <w:rFonts w:ascii="Arial" w:eastAsia="Arial" w:hAnsi="Arial" w:cs="Arial"/>
                <w:b/>
                <w:color w:val="000000"/>
                <w:sz w:val="24"/>
                <w:szCs w:val="24"/>
              </w:rPr>
            </w:pPr>
            <w:r w:rsidRPr="00AA4CE1">
              <w:rPr>
                <w:rFonts w:ascii="Arial" w:eastAsia="Arial" w:hAnsi="Arial" w:cs="Arial"/>
                <w:b/>
                <w:color w:val="000000"/>
                <w:sz w:val="24"/>
                <w:szCs w:val="24"/>
              </w:rPr>
              <w:t>£</w:t>
            </w:r>
          </w:p>
        </w:tc>
      </w:tr>
    </w:tbl>
    <w:p w14:paraId="0FA5EE92" w14:textId="77777777" w:rsidR="00AA4CE1" w:rsidRPr="00AA4CE1" w:rsidRDefault="00AA4CE1" w:rsidP="00AA4CE1">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0"/>
        <w:tblW w:w="0" w:type="auto"/>
        <w:tblInd w:w="-289" w:type="dxa"/>
        <w:tblLook w:val="04A0" w:firstRow="1" w:lastRow="0" w:firstColumn="1" w:lastColumn="0" w:noHBand="0" w:noVBand="1"/>
      </w:tblPr>
      <w:tblGrid>
        <w:gridCol w:w="568"/>
        <w:gridCol w:w="6520"/>
      </w:tblGrid>
      <w:tr w:rsidR="003D455F" w14:paraId="310985AD" w14:textId="77777777" w:rsidTr="003D455F">
        <w:tc>
          <w:tcPr>
            <w:tcW w:w="568" w:type="dxa"/>
          </w:tcPr>
          <w:p w14:paraId="4CF1EE4E" w14:textId="77777777" w:rsidR="003D455F" w:rsidRDefault="003D455F" w:rsidP="00652E15">
            <w:pPr>
              <w:spacing w:line="259" w:lineRule="auto"/>
              <w:rPr>
                <w:rFonts w:ascii="Arial" w:eastAsia="Arial" w:hAnsi="Arial" w:cs="Arial"/>
                <w:b/>
                <w:color w:val="000000"/>
                <w:sz w:val="24"/>
                <w:szCs w:val="24"/>
                <w:lang w:val="en-GB" w:eastAsia="en-GB"/>
              </w:rPr>
            </w:pPr>
          </w:p>
        </w:tc>
        <w:tc>
          <w:tcPr>
            <w:tcW w:w="6520" w:type="dxa"/>
          </w:tcPr>
          <w:p w14:paraId="7850062B" w14:textId="04092024"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STAGGERED Foundation Team Name(s) £</w:t>
            </w:r>
            <w:r w:rsidR="00F42DDD">
              <w:rPr>
                <w:rFonts w:ascii="Arial" w:eastAsia="Arial" w:hAnsi="Arial" w:cs="Arial"/>
                <w:b/>
                <w:color w:val="000000"/>
                <w:sz w:val="24"/>
                <w:szCs w:val="24"/>
                <w:lang w:val="en-GB" w:eastAsia="en-GB"/>
              </w:rPr>
              <w:t>40</w:t>
            </w:r>
            <w:r>
              <w:rPr>
                <w:rFonts w:ascii="Arial" w:eastAsia="Arial" w:hAnsi="Arial" w:cs="Arial"/>
                <w:b/>
                <w:color w:val="000000"/>
                <w:sz w:val="24"/>
                <w:szCs w:val="24"/>
                <w:lang w:val="en-GB" w:eastAsia="en-GB"/>
              </w:rPr>
              <w:t xml:space="preserve"> per team</w:t>
            </w:r>
          </w:p>
        </w:tc>
      </w:tr>
      <w:tr w:rsidR="003D455F" w14:paraId="4CA6AFBD" w14:textId="77777777" w:rsidTr="003D455F">
        <w:tc>
          <w:tcPr>
            <w:tcW w:w="568" w:type="dxa"/>
          </w:tcPr>
          <w:p w14:paraId="555A009C"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1</w:t>
            </w:r>
          </w:p>
        </w:tc>
        <w:tc>
          <w:tcPr>
            <w:tcW w:w="6520" w:type="dxa"/>
          </w:tcPr>
          <w:p w14:paraId="78D63470"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8070DA7" w14:textId="77777777" w:rsidTr="003D455F">
        <w:tc>
          <w:tcPr>
            <w:tcW w:w="568" w:type="dxa"/>
          </w:tcPr>
          <w:p w14:paraId="31B0B3A9"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2</w:t>
            </w:r>
          </w:p>
        </w:tc>
        <w:tc>
          <w:tcPr>
            <w:tcW w:w="6520" w:type="dxa"/>
          </w:tcPr>
          <w:p w14:paraId="62E9379B" w14:textId="77777777" w:rsidR="003D455F" w:rsidRDefault="003D455F" w:rsidP="00652E15">
            <w:pPr>
              <w:spacing w:line="259" w:lineRule="auto"/>
              <w:rPr>
                <w:rFonts w:ascii="Arial" w:eastAsia="Arial" w:hAnsi="Arial" w:cs="Arial"/>
                <w:b/>
                <w:color w:val="000000"/>
                <w:sz w:val="24"/>
                <w:szCs w:val="24"/>
                <w:lang w:val="en-GB" w:eastAsia="en-GB"/>
              </w:rPr>
            </w:pPr>
          </w:p>
        </w:tc>
      </w:tr>
      <w:tr w:rsidR="003D455F" w14:paraId="2481F34A" w14:textId="77777777" w:rsidTr="003D455F">
        <w:tc>
          <w:tcPr>
            <w:tcW w:w="568" w:type="dxa"/>
          </w:tcPr>
          <w:p w14:paraId="31A37910" w14:textId="77777777" w:rsidR="003D455F" w:rsidRDefault="003D455F" w:rsidP="00652E15">
            <w:pPr>
              <w:spacing w:line="259" w:lineRule="auto"/>
              <w:rPr>
                <w:rFonts w:ascii="Arial" w:eastAsia="Arial" w:hAnsi="Arial" w:cs="Arial"/>
                <w:b/>
                <w:color w:val="000000"/>
                <w:sz w:val="24"/>
                <w:szCs w:val="24"/>
                <w:lang w:val="en-GB" w:eastAsia="en-GB"/>
              </w:rPr>
            </w:pPr>
            <w:r>
              <w:rPr>
                <w:rFonts w:ascii="Arial" w:eastAsia="Arial" w:hAnsi="Arial" w:cs="Arial"/>
                <w:b/>
                <w:color w:val="000000"/>
                <w:sz w:val="24"/>
                <w:szCs w:val="24"/>
                <w:lang w:val="en-GB" w:eastAsia="en-GB"/>
              </w:rPr>
              <w:t>3</w:t>
            </w:r>
          </w:p>
        </w:tc>
        <w:tc>
          <w:tcPr>
            <w:tcW w:w="6520" w:type="dxa"/>
          </w:tcPr>
          <w:p w14:paraId="676839E5" w14:textId="77777777" w:rsidR="003D455F" w:rsidRDefault="003D455F" w:rsidP="00652E15">
            <w:pPr>
              <w:spacing w:line="259" w:lineRule="auto"/>
              <w:rPr>
                <w:rFonts w:ascii="Arial" w:eastAsia="Arial" w:hAnsi="Arial" w:cs="Arial"/>
                <w:b/>
                <w:color w:val="000000"/>
                <w:sz w:val="24"/>
                <w:szCs w:val="24"/>
                <w:lang w:val="en-GB" w:eastAsia="en-GB"/>
              </w:rPr>
            </w:pPr>
          </w:p>
        </w:tc>
      </w:tr>
    </w:tbl>
    <w:p w14:paraId="285F2358" w14:textId="77777777" w:rsidR="003D455F" w:rsidRPr="00AA4CE1" w:rsidRDefault="003D455F" w:rsidP="003D455F">
      <w:pPr>
        <w:spacing w:line="259" w:lineRule="auto"/>
        <w:rPr>
          <w:rFonts w:ascii="Arial" w:eastAsia="Arial" w:hAnsi="Arial" w:cs="Arial"/>
          <w:b/>
          <w:color w:val="000000"/>
          <w:sz w:val="24"/>
          <w:szCs w:val="24"/>
          <w:lang w:val="en-GB" w:eastAsia="en-GB"/>
        </w:rPr>
      </w:pPr>
    </w:p>
    <w:p w14:paraId="0C8C4AD0" w14:textId="77777777" w:rsidR="00AA4CE1" w:rsidRPr="00AA4CE1" w:rsidRDefault="00AA4CE1" w:rsidP="00812CD5">
      <w:pPr>
        <w:spacing w:line="259" w:lineRule="auto"/>
        <w:rPr>
          <w:rFonts w:ascii="Arial" w:eastAsia="Arial" w:hAnsi="Arial" w:cs="Arial"/>
          <w:b/>
          <w:color w:val="000000"/>
          <w:sz w:val="24"/>
          <w:szCs w:val="24"/>
          <w:lang w:val="en-GB" w:eastAsia="en-GB"/>
        </w:rPr>
      </w:pPr>
    </w:p>
    <w:p w14:paraId="2AD2F0AF" w14:textId="608D55FF"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b/>
          <w:color w:val="000000"/>
          <w:sz w:val="24"/>
          <w:szCs w:val="24"/>
          <w:lang w:val="en-GB" w:eastAsia="en-GB"/>
        </w:rPr>
        <w:t xml:space="preserve"> </w:t>
      </w:r>
    </w:p>
    <w:tbl>
      <w:tblPr>
        <w:tblStyle w:val="TableGrid"/>
        <w:tblW w:w="9345" w:type="dxa"/>
        <w:tblInd w:w="-158" w:type="dxa"/>
        <w:tblCellMar>
          <w:top w:w="13" w:type="dxa"/>
          <w:right w:w="115" w:type="dxa"/>
        </w:tblCellMar>
        <w:tblLook w:val="04A0" w:firstRow="1" w:lastRow="0" w:firstColumn="1" w:lastColumn="0" w:noHBand="0" w:noVBand="1"/>
      </w:tblPr>
      <w:tblGrid>
        <w:gridCol w:w="2177"/>
        <w:gridCol w:w="2564"/>
        <w:gridCol w:w="4604"/>
      </w:tblGrid>
      <w:tr w:rsidR="00812CD5" w:rsidRPr="00AA4CE1" w14:paraId="766F99A5" w14:textId="77777777" w:rsidTr="00D54CB4">
        <w:trPr>
          <w:trHeight w:val="329"/>
        </w:trPr>
        <w:tc>
          <w:tcPr>
            <w:tcW w:w="2177" w:type="dxa"/>
            <w:tcBorders>
              <w:top w:val="single" w:sz="4" w:space="0" w:color="000000"/>
              <w:left w:val="single" w:sz="4" w:space="0" w:color="000000"/>
              <w:bottom w:val="single" w:sz="4" w:space="0" w:color="000000"/>
              <w:right w:val="nil"/>
            </w:tcBorders>
          </w:tcPr>
          <w:p w14:paraId="7968309A"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Team Captain:</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2D1D8BA4"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6182EA9E"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Address:</w:t>
            </w:r>
            <w:r w:rsidRPr="00AA4CE1">
              <w:rPr>
                <w:rFonts w:ascii="Times New Roman" w:eastAsia="Times New Roman" w:hAnsi="Times New Roman" w:cs="Times New Roman"/>
                <w:color w:val="000000"/>
                <w:sz w:val="24"/>
                <w:szCs w:val="24"/>
              </w:rPr>
              <w:t xml:space="preserve"> </w:t>
            </w:r>
          </w:p>
        </w:tc>
      </w:tr>
      <w:tr w:rsidR="00812CD5" w:rsidRPr="00AA4CE1" w14:paraId="49998C33" w14:textId="77777777" w:rsidTr="00D54CB4">
        <w:trPr>
          <w:trHeight w:val="288"/>
        </w:trPr>
        <w:tc>
          <w:tcPr>
            <w:tcW w:w="2177" w:type="dxa"/>
            <w:tcBorders>
              <w:top w:val="single" w:sz="4" w:space="0" w:color="000000"/>
              <w:left w:val="single" w:sz="4" w:space="0" w:color="000000"/>
              <w:bottom w:val="single" w:sz="4" w:space="0" w:color="000000"/>
              <w:right w:val="nil"/>
            </w:tcBorders>
          </w:tcPr>
          <w:p w14:paraId="32663E83"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Tel No</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778ECE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15250E12"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r w:rsidR="00812CD5" w:rsidRPr="00AA4CE1" w14:paraId="71BDE1AA" w14:textId="77777777" w:rsidTr="00D54CB4">
        <w:trPr>
          <w:trHeight w:val="286"/>
        </w:trPr>
        <w:tc>
          <w:tcPr>
            <w:tcW w:w="2177" w:type="dxa"/>
            <w:tcBorders>
              <w:top w:val="single" w:sz="4" w:space="0" w:color="000000"/>
              <w:left w:val="single" w:sz="4" w:space="0" w:color="000000"/>
              <w:bottom w:val="single" w:sz="4" w:space="0" w:color="000000"/>
              <w:right w:val="nil"/>
            </w:tcBorders>
          </w:tcPr>
          <w:p w14:paraId="22A45B31" w14:textId="77777777" w:rsidR="00812CD5" w:rsidRPr="00AA4CE1" w:rsidRDefault="00812CD5" w:rsidP="00812CD5">
            <w:pPr>
              <w:spacing w:line="259" w:lineRule="auto"/>
              <w:ind w:left="108"/>
              <w:rPr>
                <w:rFonts w:ascii="Arial" w:eastAsia="Arial" w:hAnsi="Arial" w:cs="Arial"/>
                <w:color w:val="000000"/>
                <w:sz w:val="24"/>
                <w:szCs w:val="24"/>
              </w:rPr>
            </w:pPr>
            <w:r w:rsidRPr="00AA4CE1">
              <w:rPr>
                <w:rFonts w:ascii="Arial" w:eastAsia="Arial" w:hAnsi="Arial" w:cs="Arial"/>
                <w:color w:val="000000"/>
                <w:sz w:val="24"/>
                <w:szCs w:val="24"/>
              </w:rPr>
              <w:t>Email:</w:t>
            </w:r>
            <w:r w:rsidRPr="00AA4CE1">
              <w:rPr>
                <w:rFonts w:ascii="Times New Roman" w:eastAsia="Times New Roman" w:hAnsi="Times New Roman" w:cs="Times New Roman"/>
                <w:color w:val="000000"/>
                <w:sz w:val="24"/>
                <w:szCs w:val="24"/>
              </w:rPr>
              <w:t xml:space="preserve"> </w:t>
            </w:r>
          </w:p>
        </w:tc>
        <w:tc>
          <w:tcPr>
            <w:tcW w:w="2564" w:type="dxa"/>
            <w:tcBorders>
              <w:top w:val="single" w:sz="4" w:space="0" w:color="000000"/>
              <w:left w:val="nil"/>
              <w:bottom w:val="single" w:sz="4" w:space="0" w:color="000000"/>
              <w:right w:val="nil"/>
            </w:tcBorders>
          </w:tcPr>
          <w:p w14:paraId="164B3867" w14:textId="77777777" w:rsidR="00812CD5" w:rsidRPr="00AA4CE1" w:rsidRDefault="00812CD5" w:rsidP="00812CD5">
            <w:pPr>
              <w:spacing w:after="160" w:line="259" w:lineRule="auto"/>
              <w:rPr>
                <w:rFonts w:ascii="Arial" w:eastAsia="Arial" w:hAnsi="Arial" w:cs="Arial"/>
                <w:color w:val="000000"/>
                <w:sz w:val="24"/>
                <w:szCs w:val="24"/>
              </w:rPr>
            </w:pPr>
          </w:p>
        </w:tc>
        <w:tc>
          <w:tcPr>
            <w:tcW w:w="4604" w:type="dxa"/>
            <w:tcBorders>
              <w:top w:val="single" w:sz="4" w:space="0" w:color="000000"/>
              <w:left w:val="nil"/>
              <w:bottom w:val="single" w:sz="4" w:space="0" w:color="000000"/>
              <w:right w:val="single" w:sz="4" w:space="0" w:color="000000"/>
            </w:tcBorders>
          </w:tcPr>
          <w:p w14:paraId="5EBF7379"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tc>
      </w:tr>
    </w:tbl>
    <w:p w14:paraId="1C872880" w14:textId="77777777" w:rsidR="00812CD5" w:rsidRPr="00AA4CE1" w:rsidRDefault="00812CD5" w:rsidP="00812CD5">
      <w:pPr>
        <w:spacing w:line="259" w:lineRule="auto"/>
        <w:rPr>
          <w:rFonts w:ascii="Arial" w:eastAsia="Arial" w:hAnsi="Arial" w:cs="Arial"/>
          <w:color w:val="000000"/>
          <w:sz w:val="24"/>
          <w:szCs w:val="24"/>
          <w:lang w:val="en-GB" w:eastAsia="en-GB"/>
        </w:rPr>
      </w:pPr>
      <w:r w:rsidRPr="00AA4CE1">
        <w:rPr>
          <w:rFonts w:ascii="Arial" w:eastAsia="Arial" w:hAnsi="Arial" w:cs="Arial"/>
          <w:color w:val="000000"/>
          <w:sz w:val="24"/>
          <w:szCs w:val="24"/>
          <w:lang w:val="en-GB" w:eastAsia="en-GB"/>
        </w:rPr>
        <w:t xml:space="preserve"> </w:t>
      </w: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812CD5" w:rsidRPr="00AA4CE1" w14:paraId="3C0C3CDE" w14:textId="77777777" w:rsidTr="00D54CB4">
        <w:trPr>
          <w:trHeight w:val="286"/>
        </w:trPr>
        <w:tc>
          <w:tcPr>
            <w:tcW w:w="9345" w:type="dxa"/>
            <w:tcBorders>
              <w:top w:val="single" w:sz="4" w:space="0" w:color="000000"/>
              <w:left w:val="single" w:sz="4" w:space="0" w:color="000000"/>
              <w:bottom w:val="single" w:sz="4" w:space="0" w:color="000000"/>
              <w:right w:val="single" w:sz="4" w:space="0" w:color="000000"/>
            </w:tcBorders>
          </w:tcPr>
          <w:p w14:paraId="08298627"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Please name any members wanting to Judge or measure and if QJ, HJ,</w:t>
            </w:r>
            <w:r w:rsidRPr="00AA4CE1">
              <w:rPr>
                <w:rFonts w:ascii="Times New Roman" w:eastAsia="Times New Roman" w:hAnsi="Times New Roman" w:cs="Times New Roman"/>
                <w:color w:val="000000"/>
                <w:sz w:val="24"/>
                <w:szCs w:val="24"/>
              </w:rPr>
              <w:t xml:space="preserve"> PMO</w:t>
            </w:r>
          </w:p>
        </w:tc>
      </w:tr>
      <w:tr w:rsidR="00812CD5" w:rsidRPr="00AA4CE1" w14:paraId="42EB69B9" w14:textId="77777777" w:rsidTr="00D54CB4">
        <w:trPr>
          <w:trHeight w:val="487"/>
        </w:trPr>
        <w:tc>
          <w:tcPr>
            <w:tcW w:w="9345" w:type="dxa"/>
            <w:tcBorders>
              <w:top w:val="single" w:sz="4" w:space="0" w:color="000000"/>
              <w:left w:val="single" w:sz="4" w:space="0" w:color="000000"/>
              <w:bottom w:val="single" w:sz="4" w:space="0" w:color="000000"/>
              <w:right w:val="single" w:sz="4" w:space="0" w:color="000000"/>
            </w:tcBorders>
          </w:tcPr>
          <w:p w14:paraId="39D8362F" w14:textId="77777777" w:rsidR="00812CD5" w:rsidRPr="00AA4CE1" w:rsidRDefault="00812CD5" w:rsidP="00812CD5">
            <w:pPr>
              <w:spacing w:line="259" w:lineRule="auto"/>
              <w:rPr>
                <w:rFonts w:ascii="Arial" w:eastAsia="Arial" w:hAnsi="Arial" w:cs="Arial"/>
                <w:color w:val="000000"/>
                <w:sz w:val="24"/>
                <w:szCs w:val="24"/>
              </w:rPr>
            </w:pPr>
            <w:r w:rsidRPr="00AA4CE1">
              <w:rPr>
                <w:rFonts w:ascii="Arial" w:eastAsia="Arial" w:hAnsi="Arial" w:cs="Arial"/>
                <w:color w:val="000000"/>
                <w:sz w:val="24"/>
                <w:szCs w:val="24"/>
              </w:rPr>
              <w:t xml:space="preserve"> </w:t>
            </w:r>
          </w:p>
          <w:p w14:paraId="3A7D55B2" w14:textId="77777777" w:rsidR="00416279" w:rsidRPr="00AA4CE1" w:rsidRDefault="00416279" w:rsidP="00812CD5">
            <w:pPr>
              <w:spacing w:line="259" w:lineRule="auto"/>
              <w:rPr>
                <w:rFonts w:ascii="Arial" w:eastAsia="Arial" w:hAnsi="Arial" w:cs="Arial"/>
                <w:color w:val="000000"/>
                <w:sz w:val="24"/>
                <w:szCs w:val="24"/>
              </w:rPr>
            </w:pPr>
          </w:p>
          <w:p w14:paraId="369C851F" w14:textId="77777777" w:rsidR="00416279" w:rsidRPr="00AA4CE1" w:rsidRDefault="00416279" w:rsidP="00812CD5">
            <w:pPr>
              <w:spacing w:line="259" w:lineRule="auto"/>
              <w:rPr>
                <w:rFonts w:ascii="Arial" w:eastAsia="Arial" w:hAnsi="Arial" w:cs="Arial"/>
                <w:color w:val="000000"/>
                <w:sz w:val="24"/>
                <w:szCs w:val="24"/>
              </w:rPr>
            </w:pPr>
          </w:p>
          <w:p w14:paraId="3183DC54" w14:textId="77777777" w:rsidR="00416279" w:rsidRPr="00AA4CE1" w:rsidRDefault="00416279" w:rsidP="00812CD5">
            <w:pPr>
              <w:spacing w:line="259" w:lineRule="auto"/>
              <w:rPr>
                <w:rFonts w:ascii="Arial" w:eastAsia="Arial" w:hAnsi="Arial" w:cs="Arial"/>
                <w:color w:val="000000"/>
                <w:sz w:val="24"/>
                <w:szCs w:val="24"/>
              </w:rPr>
            </w:pPr>
          </w:p>
          <w:p w14:paraId="15A73ADB" w14:textId="77777777" w:rsidR="00416279" w:rsidRPr="00AA4CE1" w:rsidRDefault="00416279" w:rsidP="00812CD5">
            <w:pPr>
              <w:spacing w:line="259" w:lineRule="auto"/>
              <w:rPr>
                <w:rFonts w:ascii="Arial" w:eastAsia="Arial" w:hAnsi="Arial" w:cs="Arial"/>
                <w:color w:val="000000"/>
                <w:sz w:val="24"/>
                <w:szCs w:val="24"/>
              </w:rPr>
            </w:pPr>
          </w:p>
          <w:p w14:paraId="7C67D86A" w14:textId="77777777" w:rsidR="00416279" w:rsidRPr="00AA4CE1" w:rsidRDefault="00416279" w:rsidP="00812CD5">
            <w:pPr>
              <w:spacing w:line="259" w:lineRule="auto"/>
              <w:rPr>
                <w:rFonts w:ascii="Arial" w:eastAsia="Arial" w:hAnsi="Arial" w:cs="Arial"/>
                <w:color w:val="000000"/>
                <w:sz w:val="24"/>
                <w:szCs w:val="24"/>
              </w:rPr>
            </w:pPr>
          </w:p>
          <w:p w14:paraId="3C87DB0E" w14:textId="4B89B169" w:rsidR="00416279" w:rsidRPr="00AA4CE1" w:rsidRDefault="00416279" w:rsidP="00812CD5">
            <w:pPr>
              <w:spacing w:line="259" w:lineRule="auto"/>
              <w:rPr>
                <w:rFonts w:ascii="Arial" w:eastAsia="Arial" w:hAnsi="Arial" w:cs="Arial"/>
                <w:color w:val="000000"/>
                <w:sz w:val="24"/>
                <w:szCs w:val="24"/>
              </w:rPr>
            </w:pPr>
          </w:p>
        </w:tc>
      </w:tr>
    </w:tbl>
    <w:p w14:paraId="5C43BC8A" w14:textId="77777777" w:rsidR="00812CD5" w:rsidRPr="00812CD5" w:rsidRDefault="00812CD5" w:rsidP="00812CD5">
      <w:pPr>
        <w:spacing w:line="259" w:lineRule="auto"/>
        <w:rPr>
          <w:rFonts w:ascii="Arial" w:eastAsia="Arial" w:hAnsi="Arial" w:cs="Arial"/>
          <w:color w:val="000000"/>
          <w:sz w:val="24"/>
          <w:lang w:val="en-GB" w:eastAsia="en-GB"/>
        </w:rPr>
      </w:pPr>
      <w:r w:rsidRPr="00812CD5">
        <w:rPr>
          <w:rFonts w:ascii="Arial" w:eastAsia="Arial" w:hAnsi="Arial" w:cs="Arial"/>
          <w:color w:val="000000"/>
          <w:sz w:val="24"/>
          <w:lang w:val="en-GB" w:eastAsia="en-GB"/>
        </w:rPr>
        <w:t xml:space="preserve"> </w:t>
      </w:r>
    </w:p>
    <w:p w14:paraId="387D17E5" w14:textId="43602FD0" w:rsidR="00993F73" w:rsidRDefault="00993F73" w:rsidP="004524B2">
      <w:pPr>
        <w:jc w:val="center"/>
        <w:rPr>
          <w:rFonts w:ascii="Arial" w:hAnsi="Arial" w:cs="Arial"/>
          <w:noProof/>
        </w:rPr>
      </w:pPr>
    </w:p>
    <w:p w14:paraId="5C172849" w14:textId="7F715DAB" w:rsidR="00AA4CE1" w:rsidRDefault="00AA4CE1" w:rsidP="004524B2">
      <w:pPr>
        <w:jc w:val="center"/>
        <w:rPr>
          <w:rFonts w:ascii="Arial" w:hAnsi="Arial" w:cs="Arial"/>
          <w:noProof/>
        </w:rPr>
      </w:pPr>
    </w:p>
    <w:p w14:paraId="3B237191" w14:textId="59C898AC" w:rsidR="00AA4CE1" w:rsidRDefault="00AA4CE1" w:rsidP="004524B2">
      <w:pPr>
        <w:jc w:val="center"/>
        <w:rPr>
          <w:rFonts w:ascii="Arial" w:hAnsi="Arial" w:cs="Arial"/>
          <w:noProof/>
        </w:rPr>
      </w:pPr>
    </w:p>
    <w:p w14:paraId="7F95E5E2" w14:textId="34A1026B" w:rsidR="00AA4CE1" w:rsidRDefault="00AA4CE1" w:rsidP="004524B2">
      <w:pPr>
        <w:jc w:val="center"/>
        <w:rPr>
          <w:rFonts w:ascii="Arial" w:hAnsi="Arial" w:cs="Arial"/>
          <w:noProof/>
        </w:rPr>
      </w:pPr>
    </w:p>
    <w:p w14:paraId="1FE68B54" w14:textId="6A7BE1CA" w:rsidR="00AA4CE1" w:rsidRDefault="00AA4CE1" w:rsidP="004524B2">
      <w:pPr>
        <w:jc w:val="center"/>
        <w:rPr>
          <w:rFonts w:ascii="Arial" w:hAnsi="Arial" w:cs="Arial"/>
          <w:noProof/>
        </w:rPr>
      </w:pPr>
    </w:p>
    <w:p w14:paraId="2D91FF24" w14:textId="54F5CC1D" w:rsidR="00AA4CE1" w:rsidRDefault="00AA4CE1" w:rsidP="004524B2">
      <w:pPr>
        <w:jc w:val="center"/>
        <w:rPr>
          <w:rFonts w:ascii="Arial" w:hAnsi="Arial" w:cs="Arial"/>
          <w:noProof/>
        </w:rPr>
      </w:pPr>
    </w:p>
    <w:p w14:paraId="74A44BAD" w14:textId="5DF80F33" w:rsidR="00AA4CE1" w:rsidRDefault="00AA4CE1" w:rsidP="004524B2">
      <w:pPr>
        <w:jc w:val="center"/>
        <w:rPr>
          <w:rFonts w:ascii="Arial" w:hAnsi="Arial" w:cs="Arial"/>
          <w:noProof/>
        </w:rPr>
      </w:pPr>
    </w:p>
    <w:p w14:paraId="106C1257" w14:textId="1D083BEB" w:rsidR="00AA4CE1" w:rsidRDefault="00AA4CE1" w:rsidP="004524B2">
      <w:pPr>
        <w:jc w:val="center"/>
        <w:rPr>
          <w:rFonts w:ascii="Arial" w:hAnsi="Arial" w:cs="Arial"/>
          <w:noProof/>
        </w:rPr>
      </w:pPr>
    </w:p>
    <w:p w14:paraId="5FEF7592" w14:textId="007E3BA8" w:rsidR="00AA4CE1" w:rsidRDefault="00AA4CE1" w:rsidP="004524B2">
      <w:pPr>
        <w:jc w:val="center"/>
        <w:rPr>
          <w:rFonts w:ascii="Arial" w:hAnsi="Arial" w:cs="Arial"/>
          <w:noProof/>
        </w:rPr>
      </w:pPr>
    </w:p>
    <w:p w14:paraId="05C358CD" w14:textId="32326FDD" w:rsidR="00AA4CE1" w:rsidRDefault="00AA4CE1" w:rsidP="004524B2">
      <w:pPr>
        <w:jc w:val="center"/>
        <w:rPr>
          <w:rFonts w:ascii="Arial" w:hAnsi="Arial" w:cs="Arial"/>
          <w:noProof/>
        </w:rPr>
      </w:pPr>
    </w:p>
    <w:p w14:paraId="53FA49E2" w14:textId="43F1406D" w:rsidR="00AA4CE1" w:rsidRDefault="00AA4CE1" w:rsidP="004524B2">
      <w:pPr>
        <w:jc w:val="center"/>
        <w:rPr>
          <w:rFonts w:ascii="Arial" w:hAnsi="Arial" w:cs="Arial"/>
          <w:noProof/>
        </w:rPr>
      </w:pPr>
    </w:p>
    <w:p w14:paraId="1941652D" w14:textId="7CD31F13" w:rsidR="00AA4CE1" w:rsidRDefault="00AA4CE1" w:rsidP="004524B2">
      <w:pPr>
        <w:jc w:val="center"/>
        <w:rPr>
          <w:rFonts w:ascii="Arial" w:hAnsi="Arial" w:cs="Arial"/>
          <w:noProof/>
        </w:rPr>
      </w:pPr>
    </w:p>
    <w:p w14:paraId="4A5C10CA" w14:textId="48FCFD02" w:rsidR="00AA4CE1" w:rsidRDefault="00AA4CE1" w:rsidP="004524B2">
      <w:pPr>
        <w:jc w:val="center"/>
        <w:rPr>
          <w:rFonts w:ascii="Arial" w:hAnsi="Arial" w:cs="Arial"/>
          <w:noProof/>
        </w:rPr>
      </w:pPr>
    </w:p>
    <w:p w14:paraId="4E30BE2D" w14:textId="31E1DEAF" w:rsidR="00F642B6" w:rsidRPr="00F642B6" w:rsidRDefault="00F642B6" w:rsidP="006E1B4D">
      <w:pPr>
        <w:keepNext/>
        <w:keepLines/>
        <w:spacing w:line="259" w:lineRule="auto"/>
        <w:jc w:val="center"/>
        <w:outlineLvl w:val="0"/>
        <w:rPr>
          <w:rFonts w:ascii="Arial" w:eastAsia="Arial" w:hAnsi="Arial" w:cs="Arial"/>
          <w:b/>
          <w:i/>
          <w:color w:val="5B9BD5" w:themeColor="accent1"/>
          <w:sz w:val="40"/>
          <w:lang w:val="en-GB" w:eastAsia="en-GB"/>
        </w:rPr>
      </w:pPr>
      <w:r w:rsidRPr="00F642B6">
        <w:rPr>
          <w:rFonts w:ascii="Arial" w:eastAsia="Arial" w:hAnsi="Arial" w:cs="Arial"/>
          <w:b/>
          <w:color w:val="5B9BD5" w:themeColor="accent1"/>
          <w:sz w:val="40"/>
          <w:lang w:val="en-GB" w:eastAsia="en-GB"/>
        </w:rPr>
        <w:t>Tournament Rules and Regulations</w:t>
      </w:r>
    </w:p>
    <w:p w14:paraId="3EFCB2CB" w14:textId="77777777" w:rsidR="00F642B6" w:rsidRPr="00F642B6" w:rsidRDefault="00F642B6" w:rsidP="00F642B6">
      <w:pPr>
        <w:spacing w:line="259" w:lineRule="auto"/>
        <w:ind w:left="4513"/>
        <w:rPr>
          <w:rFonts w:ascii="Arial" w:eastAsia="Arial" w:hAnsi="Arial" w:cs="Arial"/>
          <w:color w:val="000000"/>
          <w:sz w:val="24"/>
          <w:lang w:val="en-GB" w:eastAsia="en-GB"/>
        </w:rPr>
      </w:pPr>
      <w:r w:rsidRPr="00F642B6">
        <w:rPr>
          <w:rFonts w:ascii="Arial" w:eastAsia="Arial" w:hAnsi="Arial" w:cs="Arial"/>
          <w:b/>
          <w:color w:val="4F6228"/>
          <w:sz w:val="24"/>
          <w:lang w:val="en-GB" w:eastAsia="en-GB"/>
        </w:rPr>
        <w:t xml:space="preserve"> </w:t>
      </w:r>
    </w:p>
    <w:p w14:paraId="7F63E58B" w14:textId="77777777" w:rsidR="00F642B6" w:rsidRPr="00F642B6" w:rsidRDefault="00F642B6" w:rsidP="00F642B6">
      <w:pPr>
        <w:spacing w:after="5" w:line="250" w:lineRule="auto"/>
        <w:ind w:left="-5" w:right="274" w:hanging="10"/>
        <w:rPr>
          <w:rFonts w:ascii="Arial" w:eastAsia="Arial" w:hAnsi="Arial" w:cs="Arial"/>
          <w:color w:val="000000"/>
          <w:sz w:val="24"/>
          <w:lang w:val="en-GB" w:eastAsia="en-GB"/>
        </w:rPr>
      </w:pPr>
      <w:r w:rsidRPr="00F642B6">
        <w:rPr>
          <w:rFonts w:ascii="Arial" w:eastAsia="Arial" w:hAnsi="Arial" w:cs="Arial"/>
          <w:color w:val="000000"/>
          <w:sz w:val="24"/>
          <w:lang w:val="en-GB" w:eastAsia="en-GB"/>
        </w:rPr>
        <w:t xml:space="preserve">Please note:  Team Captains/Managers are responsible for ensuring that all members of their teams and accompanying party are informed of the rules and regulations pertaining to this tournament. </w:t>
      </w:r>
    </w:p>
    <w:p w14:paraId="7829D9AD" w14:textId="530D2584" w:rsidR="004524B2" w:rsidRDefault="004524B2" w:rsidP="004524B2">
      <w:pPr>
        <w:jc w:val="center"/>
        <w:rPr>
          <w:rFonts w:ascii="Arial" w:hAnsi="Arial" w:cs="Arial"/>
          <w:noProof/>
        </w:rPr>
      </w:pPr>
    </w:p>
    <w:p w14:paraId="2B4A9E84" w14:textId="77777777" w:rsidR="000F6F3A" w:rsidRPr="000F6F3A" w:rsidRDefault="000F6F3A" w:rsidP="000F6F3A">
      <w:pPr>
        <w:spacing w:line="259" w:lineRule="auto"/>
        <w:rPr>
          <w:rFonts w:ascii="Arial" w:eastAsia="Arial" w:hAnsi="Arial" w:cs="Arial"/>
          <w:color w:val="000000"/>
          <w:sz w:val="24"/>
          <w:lang w:val="en-GB" w:eastAsia="en-GB"/>
        </w:rPr>
      </w:pPr>
    </w:p>
    <w:p w14:paraId="68B0004C" w14:textId="5DF3FA62"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bookmarkStart w:id="1" w:name="_Hlk94606370"/>
      <w:r w:rsidRPr="006E1B4D">
        <w:rPr>
          <w:rFonts w:ascii="Arial" w:eastAsia="Arial" w:hAnsi="Arial" w:cs="Arial"/>
          <w:color w:val="000000"/>
          <w:lang w:val="en-GB" w:eastAsia="en-GB"/>
        </w:rPr>
        <w:t xml:space="preserve">The event organiser(s) reserve the right to refuse entries and admission to the event of any persons not in good standing within the BFA. </w:t>
      </w:r>
    </w:p>
    <w:bookmarkEnd w:id="1"/>
    <w:p w14:paraId="4308555A"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1BF2D32" w14:textId="45DA4029"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person shall carry out punitive or harsh handling of a dog at the event. </w:t>
      </w:r>
    </w:p>
    <w:p w14:paraId="0E35A64B"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B393788" w14:textId="04E93496" w:rsidR="000F6F3A" w:rsidRPr="006E1B4D" w:rsidRDefault="000F6F3A" w:rsidP="000F6F3A">
      <w:pPr>
        <w:pStyle w:val="ListParagraph"/>
        <w:numPr>
          <w:ilvl w:val="0"/>
          <w:numId w:val="29"/>
        </w:numPr>
        <w:spacing w:after="5" w:line="250"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Bitches in season are not allowed near the tournament area. Mating of dog</w:t>
      </w:r>
      <w:r w:rsidR="00522AE7">
        <w:rPr>
          <w:rFonts w:ascii="Arial" w:eastAsia="Arial" w:hAnsi="Arial" w:cs="Arial"/>
          <w:color w:val="000000"/>
          <w:lang w:val="en-GB" w:eastAsia="en-GB"/>
        </w:rPr>
        <w:t>s</w:t>
      </w:r>
      <w:r w:rsidRPr="006E1B4D">
        <w:rPr>
          <w:rFonts w:ascii="Arial" w:eastAsia="Arial" w:hAnsi="Arial" w:cs="Arial"/>
          <w:color w:val="000000"/>
          <w:lang w:val="en-GB" w:eastAsia="en-GB"/>
        </w:rPr>
        <w:t xml:space="preserve"> is not allowed. </w:t>
      </w:r>
    </w:p>
    <w:p w14:paraId="1D141D4C"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27B4ABA0" w14:textId="322584E8" w:rsidR="000F6F3A" w:rsidRPr="00522AE7" w:rsidRDefault="000F6F3A" w:rsidP="00522AE7">
      <w:pPr>
        <w:pStyle w:val="ListParagraph"/>
        <w:numPr>
          <w:ilvl w:val="0"/>
          <w:numId w:val="29"/>
        </w:numPr>
        <w:spacing w:after="5" w:line="250" w:lineRule="auto"/>
        <w:ind w:right="274"/>
        <w:rPr>
          <w:rFonts w:ascii="Arial" w:eastAsia="Arial" w:hAnsi="Arial" w:cs="Arial"/>
          <w:color w:val="000000"/>
          <w:lang w:val="en-GB" w:eastAsia="en-GB"/>
        </w:rPr>
      </w:pPr>
      <w:r w:rsidRPr="00522AE7">
        <w:rPr>
          <w:rFonts w:ascii="Arial" w:eastAsia="Arial" w:hAnsi="Arial" w:cs="Arial"/>
          <w:color w:val="000000"/>
          <w:lang w:val="en-GB" w:eastAsia="en-GB"/>
        </w:rPr>
        <w:t xml:space="preserve">A dog must be withdrawn from competition if it is: </w:t>
      </w:r>
    </w:p>
    <w:p w14:paraId="5928E9BF"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Suffering from infectious or contagious diseases. </w:t>
      </w:r>
    </w:p>
    <w:p w14:paraId="119C2F50"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A danger to the safety of any person or animal. </w:t>
      </w:r>
    </w:p>
    <w:p w14:paraId="2FCFCB42" w14:textId="77777777" w:rsidR="000F6F3A" w:rsidRPr="000F6F3A" w:rsidRDefault="000F6F3A" w:rsidP="000F6F3A">
      <w:pPr>
        <w:numPr>
          <w:ilvl w:val="1"/>
          <w:numId w:val="29"/>
        </w:numPr>
        <w:spacing w:after="5" w:line="250" w:lineRule="auto"/>
        <w:ind w:right="274" w:hanging="281"/>
        <w:rPr>
          <w:rFonts w:ascii="Arial" w:eastAsia="Arial" w:hAnsi="Arial" w:cs="Arial"/>
          <w:color w:val="000000"/>
          <w:lang w:val="en-GB" w:eastAsia="en-GB"/>
        </w:rPr>
      </w:pPr>
      <w:r w:rsidRPr="000F6F3A">
        <w:rPr>
          <w:rFonts w:ascii="Arial" w:eastAsia="Arial" w:hAnsi="Arial" w:cs="Arial"/>
          <w:color w:val="000000"/>
          <w:lang w:val="en-GB" w:eastAsia="en-GB"/>
        </w:rPr>
        <w:t xml:space="preserve">Likely to cause suffering to the dog if it continues to compete. </w:t>
      </w:r>
    </w:p>
    <w:p w14:paraId="09E1C70F" w14:textId="359E3529" w:rsidR="00522AE7" w:rsidRPr="000F6F3A" w:rsidRDefault="000F6F3A" w:rsidP="000F6F3A">
      <w:pPr>
        <w:spacing w:after="10"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79C90F7" w14:textId="574C958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It is the Team Captain’s responsibility to ensure the Team is available for their races. </w:t>
      </w:r>
    </w:p>
    <w:p w14:paraId="0C72222F"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11961F5F"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No person shall impugn the decision of the Head Judge(s) or Judges </w:t>
      </w:r>
    </w:p>
    <w:p w14:paraId="473E3F20"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A0890A2" w14:textId="5B04A3DE"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The organiser(s) reserve the right to make any alterations they deem</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necessary in the event of unforeseen circumstances. </w:t>
      </w:r>
    </w:p>
    <w:p w14:paraId="75A160C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4B0BA364" w14:textId="3FBE2AEA"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All dogs enter the event at their own risk and whilst every care will be taken</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the Event Organiser (s) cannot accept responsibility for damage, injury or loss</w:t>
      </w:r>
      <w:r w:rsidRPr="006E1B4D">
        <w:rPr>
          <w:rFonts w:ascii="Arial" w:eastAsia="Arial" w:hAnsi="Arial" w:cs="Arial"/>
          <w:color w:val="000000"/>
          <w:lang w:val="en-GB" w:eastAsia="en-GB"/>
        </w:rPr>
        <w:t xml:space="preserve"> </w:t>
      </w:r>
      <w:r w:rsidRPr="000F6F3A">
        <w:rPr>
          <w:rFonts w:ascii="Arial" w:eastAsia="Arial" w:hAnsi="Arial" w:cs="Arial"/>
          <w:color w:val="000000"/>
          <w:lang w:val="en-GB" w:eastAsia="en-GB"/>
        </w:rPr>
        <w:t xml:space="preserve">however caused to dogs, </w:t>
      </w:r>
      <w:proofErr w:type="gramStart"/>
      <w:r w:rsidRPr="000F6F3A">
        <w:rPr>
          <w:rFonts w:ascii="Arial" w:eastAsia="Arial" w:hAnsi="Arial" w:cs="Arial"/>
          <w:color w:val="000000"/>
          <w:lang w:val="en-GB" w:eastAsia="en-GB"/>
        </w:rPr>
        <w:t>persons</w:t>
      </w:r>
      <w:proofErr w:type="gramEnd"/>
      <w:r w:rsidRPr="000F6F3A">
        <w:rPr>
          <w:rFonts w:ascii="Arial" w:eastAsia="Arial" w:hAnsi="Arial" w:cs="Arial"/>
          <w:color w:val="000000"/>
          <w:lang w:val="en-GB" w:eastAsia="en-GB"/>
        </w:rPr>
        <w:t xml:space="preserve"> or property whilst at the event. </w:t>
      </w:r>
    </w:p>
    <w:p w14:paraId="1888042E"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35150BD0" w14:textId="10A05F6D"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owners/handlers must clear up after their dogs and deposit waste in designated areas provided on site, to enable us to keep this venue for any further competitions. Anyone failing to do so will be asked to leave the venue. </w:t>
      </w:r>
    </w:p>
    <w:p w14:paraId="0372FFC3"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6DCA7D1B"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If circumstances make it necessary to cancel the tournament, the </w:t>
      </w:r>
      <w:proofErr w:type="gramStart"/>
      <w:r w:rsidRPr="000F6F3A">
        <w:rPr>
          <w:rFonts w:ascii="Arial" w:eastAsia="Arial" w:hAnsi="Arial" w:cs="Arial"/>
          <w:color w:val="000000"/>
          <w:lang w:val="en-GB" w:eastAsia="en-GB"/>
        </w:rPr>
        <w:t>organisers</w:t>
      </w:r>
      <w:proofErr w:type="gramEnd"/>
      <w:r w:rsidRPr="000F6F3A">
        <w:rPr>
          <w:rFonts w:ascii="Arial" w:eastAsia="Arial" w:hAnsi="Arial" w:cs="Arial"/>
          <w:color w:val="000000"/>
          <w:lang w:val="en-GB" w:eastAsia="en-GB"/>
        </w:rPr>
        <w:t xml:space="preserve">       </w:t>
      </w:r>
    </w:p>
    <w:p w14:paraId="77DF82C4" w14:textId="77777777" w:rsidR="006E1B4D" w:rsidRPr="006E1B4D"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reserve the right to defray expenses incurred by deducting such expenses from  </w:t>
      </w:r>
    </w:p>
    <w:p w14:paraId="0C2E6787" w14:textId="40BC2E15" w:rsidR="000F6F3A" w:rsidRPr="000F6F3A" w:rsidRDefault="000F6F3A" w:rsidP="006E1B4D">
      <w:pPr>
        <w:spacing w:after="5" w:line="250" w:lineRule="auto"/>
        <w:ind w:left="720" w:right="274" w:firstLine="105"/>
        <w:rPr>
          <w:rFonts w:ascii="Arial" w:eastAsia="Arial" w:hAnsi="Arial" w:cs="Arial"/>
          <w:color w:val="000000"/>
          <w:lang w:val="en-GB" w:eastAsia="en-GB"/>
        </w:rPr>
      </w:pPr>
      <w:r w:rsidRPr="000F6F3A">
        <w:rPr>
          <w:rFonts w:ascii="Arial" w:eastAsia="Arial" w:hAnsi="Arial" w:cs="Arial"/>
          <w:color w:val="000000"/>
          <w:lang w:val="en-GB" w:eastAsia="en-GB"/>
        </w:rPr>
        <w:t xml:space="preserve">the entry fees </w:t>
      </w:r>
      <w:proofErr w:type="gramStart"/>
      <w:r w:rsidRPr="000F6F3A">
        <w:rPr>
          <w:rFonts w:ascii="Arial" w:eastAsia="Arial" w:hAnsi="Arial" w:cs="Arial"/>
          <w:color w:val="000000"/>
          <w:lang w:val="en-GB" w:eastAsia="en-GB"/>
        </w:rPr>
        <w:t>received</w:t>
      </w:r>
      <w:proofErr w:type="gramEnd"/>
      <w:r w:rsidRPr="000F6F3A">
        <w:rPr>
          <w:rFonts w:ascii="Arial" w:eastAsia="Arial" w:hAnsi="Arial" w:cs="Arial"/>
          <w:color w:val="000000"/>
          <w:lang w:val="en-GB" w:eastAsia="en-GB"/>
        </w:rPr>
        <w:t xml:space="preserve">   </w:t>
      </w:r>
    </w:p>
    <w:p w14:paraId="6B465D1D"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56F0EC9"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BFA Rules and Policies operative at the closing date for entries will apply     throughout the Sanctioned Tournament. </w:t>
      </w:r>
    </w:p>
    <w:p w14:paraId="1096E234"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770ACAD"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All teams entering are expected to assist with Ring Party duties as requested by the Tournament Organiser </w:t>
      </w:r>
    </w:p>
    <w:p w14:paraId="089D1CC7" w14:textId="77777777" w:rsidR="000F6F3A" w:rsidRPr="000F6F3A" w:rsidRDefault="000F6F3A" w:rsidP="000F6F3A">
      <w:pPr>
        <w:spacing w:line="259" w:lineRule="auto"/>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E65AD0D" w14:textId="1D227197" w:rsidR="000F6F3A" w:rsidRPr="006E1B4D" w:rsidRDefault="000F6F3A" w:rsidP="006E1B4D">
      <w:pPr>
        <w:pStyle w:val="ListParagraph"/>
        <w:numPr>
          <w:ilvl w:val="0"/>
          <w:numId w:val="29"/>
        </w:numPr>
        <w:spacing w:line="259" w:lineRule="auto"/>
        <w:ind w:right="274"/>
        <w:rPr>
          <w:rFonts w:ascii="Arial" w:eastAsia="Arial" w:hAnsi="Arial" w:cs="Arial"/>
          <w:color w:val="000000"/>
          <w:lang w:val="en-GB" w:eastAsia="en-GB"/>
        </w:rPr>
      </w:pPr>
      <w:r w:rsidRPr="006E1B4D">
        <w:rPr>
          <w:rFonts w:ascii="Arial" w:eastAsia="Arial" w:hAnsi="Arial" w:cs="Arial"/>
          <w:color w:val="000000"/>
          <w:lang w:val="en-GB" w:eastAsia="en-GB"/>
        </w:rPr>
        <w:t xml:space="preserve">No alcohol to be consumed within or around the </w:t>
      </w:r>
      <w:proofErr w:type="gramStart"/>
      <w:r w:rsidRPr="006E1B4D">
        <w:rPr>
          <w:rFonts w:ascii="Arial" w:eastAsia="Arial" w:hAnsi="Arial" w:cs="Arial"/>
          <w:color w:val="000000"/>
          <w:lang w:val="en-GB" w:eastAsia="en-GB"/>
        </w:rPr>
        <w:t>ring</w:t>
      </w:r>
      <w:proofErr w:type="gramEnd"/>
      <w:r w:rsidRPr="006E1B4D">
        <w:rPr>
          <w:rFonts w:ascii="Arial" w:eastAsia="Arial" w:hAnsi="Arial" w:cs="Arial"/>
          <w:color w:val="000000"/>
          <w:lang w:val="en-GB" w:eastAsia="en-GB"/>
        </w:rPr>
        <w:t xml:space="preserve"> </w:t>
      </w:r>
    </w:p>
    <w:p w14:paraId="6DAC8C62" w14:textId="77777777" w:rsidR="000F6F3A" w:rsidRPr="000F6F3A" w:rsidRDefault="000F6F3A" w:rsidP="000F6F3A">
      <w:pPr>
        <w:spacing w:line="259" w:lineRule="auto"/>
        <w:ind w:right="274"/>
        <w:rPr>
          <w:rFonts w:ascii="Arial" w:eastAsia="Arial" w:hAnsi="Arial" w:cs="Arial"/>
          <w:color w:val="000000"/>
          <w:lang w:val="en-GB" w:eastAsia="en-GB"/>
        </w:rPr>
      </w:pPr>
      <w:r w:rsidRPr="000F6F3A">
        <w:rPr>
          <w:rFonts w:ascii="Arial" w:eastAsia="Arial" w:hAnsi="Arial" w:cs="Arial"/>
          <w:color w:val="000000"/>
          <w:lang w:val="en-GB" w:eastAsia="en-GB"/>
        </w:rPr>
        <w:t xml:space="preserve"> </w:t>
      </w:r>
    </w:p>
    <w:p w14:paraId="0F928271" w14:textId="77777777" w:rsidR="000F6F3A" w:rsidRPr="000F6F3A" w:rsidRDefault="000F6F3A" w:rsidP="000F6F3A">
      <w:pPr>
        <w:numPr>
          <w:ilvl w:val="0"/>
          <w:numId w:val="29"/>
        </w:numPr>
        <w:spacing w:after="5" w:line="250" w:lineRule="auto"/>
        <w:ind w:right="274" w:hanging="482"/>
        <w:rPr>
          <w:rFonts w:ascii="Arial" w:eastAsia="Arial" w:hAnsi="Arial" w:cs="Arial"/>
          <w:color w:val="000000"/>
          <w:lang w:val="en-GB" w:eastAsia="en-GB"/>
        </w:rPr>
      </w:pPr>
      <w:r w:rsidRPr="000F6F3A">
        <w:rPr>
          <w:rFonts w:ascii="Arial" w:eastAsia="Arial" w:hAnsi="Arial" w:cs="Arial"/>
          <w:color w:val="000000"/>
          <w:lang w:val="en-GB" w:eastAsia="en-GB"/>
        </w:rPr>
        <w:t xml:space="preserve">Any COVID restrictions that are put in place must be adhered to. </w:t>
      </w:r>
    </w:p>
    <w:p w14:paraId="3A651A96" w14:textId="2E58E324" w:rsidR="000F6F3A" w:rsidRDefault="000F6F3A" w:rsidP="000F6F3A">
      <w:pPr>
        <w:rPr>
          <w:rFonts w:ascii="Arial" w:hAnsi="Arial" w:cs="Arial"/>
          <w:noProof/>
        </w:rPr>
      </w:pPr>
    </w:p>
    <w:p w14:paraId="387DD78B" w14:textId="4EC2B5A1" w:rsidR="006E1B4D" w:rsidRDefault="006E1B4D" w:rsidP="000F6F3A">
      <w:pPr>
        <w:rPr>
          <w:rFonts w:ascii="Arial" w:hAnsi="Arial" w:cs="Arial"/>
          <w:noProof/>
        </w:rPr>
      </w:pPr>
    </w:p>
    <w:sectPr w:rsidR="006E1B4D" w:rsidSect="005C38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F624EF"/>
    <w:multiLevelType w:val="hybridMultilevel"/>
    <w:tmpl w:val="9CE6BD26"/>
    <w:lvl w:ilvl="0" w:tplc="08090009">
      <w:start w:val="1"/>
      <w:numFmt w:val="bullet"/>
      <w:lvlText w:val=""/>
      <w:lvlJc w:val="left"/>
      <w:pPr>
        <w:ind w:left="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FF109C"/>
    <w:multiLevelType w:val="hybridMultilevel"/>
    <w:tmpl w:val="BB320F2E"/>
    <w:lvl w:ilvl="0" w:tplc="A358DCC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706F0C">
      <w:start w:val="1"/>
      <w:numFmt w:val="lowerLetter"/>
      <w:lvlText w:val="%2)"/>
      <w:lvlJc w:val="left"/>
      <w:pPr>
        <w:ind w:left="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4C4894">
      <w:start w:val="1"/>
      <w:numFmt w:val="lowerRoman"/>
      <w:lvlText w:val="%3"/>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EA3450">
      <w:start w:val="1"/>
      <w:numFmt w:val="decimal"/>
      <w:lvlText w:val="%4"/>
      <w:lvlJc w:val="left"/>
      <w:pPr>
        <w:ind w:left="15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14EFF8">
      <w:start w:val="1"/>
      <w:numFmt w:val="lowerLetter"/>
      <w:lvlText w:val="%5"/>
      <w:lvlJc w:val="left"/>
      <w:pPr>
        <w:ind w:left="2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92808E2">
      <w:start w:val="1"/>
      <w:numFmt w:val="lowerRoman"/>
      <w:lvlText w:val="%6"/>
      <w:lvlJc w:val="left"/>
      <w:pPr>
        <w:ind w:left="3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3C6E86C">
      <w:start w:val="1"/>
      <w:numFmt w:val="decimal"/>
      <w:lvlText w:val="%7"/>
      <w:lvlJc w:val="left"/>
      <w:pPr>
        <w:ind w:left="37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0A68BC">
      <w:start w:val="1"/>
      <w:numFmt w:val="lowerLetter"/>
      <w:lvlText w:val="%8"/>
      <w:lvlJc w:val="left"/>
      <w:pPr>
        <w:ind w:left="44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D2C6642">
      <w:start w:val="1"/>
      <w:numFmt w:val="lowerRoman"/>
      <w:lvlText w:val="%9"/>
      <w:lvlJc w:val="left"/>
      <w:pPr>
        <w:ind w:left="51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6262986"/>
    <w:multiLevelType w:val="hybridMultilevel"/>
    <w:tmpl w:val="C81A39EE"/>
    <w:lvl w:ilvl="0" w:tplc="08090009">
      <w:start w:val="1"/>
      <w:numFmt w:val="bullet"/>
      <w:lvlText w:val=""/>
      <w:lvlJc w:val="left"/>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F918E8"/>
    <w:multiLevelType w:val="multilevel"/>
    <w:tmpl w:val="649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9266F9E"/>
    <w:multiLevelType w:val="hybridMultilevel"/>
    <w:tmpl w:val="C27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034E5"/>
    <w:multiLevelType w:val="hybridMultilevel"/>
    <w:tmpl w:val="3AAE8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D874A0"/>
    <w:multiLevelType w:val="hybridMultilevel"/>
    <w:tmpl w:val="1E6A0CE8"/>
    <w:lvl w:ilvl="0" w:tplc="BC88560A">
      <w:start w:val="1"/>
      <w:numFmt w:val="decimal"/>
      <w:lvlText w:val="%1."/>
      <w:lvlJc w:val="left"/>
      <w:pPr>
        <w:ind w:left="360" w:hanging="360"/>
      </w:pPr>
      <w:rPr>
        <w:rFonts w:hint="default"/>
      </w:rPr>
    </w:lvl>
    <w:lvl w:ilvl="1" w:tplc="08090019">
      <w:start w:val="1"/>
      <w:numFmt w:val="lowerLetter"/>
      <w:lvlText w:val="%2."/>
      <w:lvlJc w:val="left"/>
      <w:pPr>
        <w:ind w:left="1562" w:hanging="360"/>
      </w:pPr>
    </w:lvl>
    <w:lvl w:ilvl="2" w:tplc="0809001B" w:tentative="1">
      <w:start w:val="1"/>
      <w:numFmt w:val="lowerRoman"/>
      <w:lvlText w:val="%3."/>
      <w:lvlJc w:val="right"/>
      <w:pPr>
        <w:ind w:left="2282" w:hanging="180"/>
      </w:pPr>
    </w:lvl>
    <w:lvl w:ilvl="3" w:tplc="0809000F" w:tentative="1">
      <w:start w:val="1"/>
      <w:numFmt w:val="decimal"/>
      <w:lvlText w:val="%4."/>
      <w:lvlJc w:val="left"/>
      <w:pPr>
        <w:ind w:left="3002" w:hanging="360"/>
      </w:pPr>
    </w:lvl>
    <w:lvl w:ilvl="4" w:tplc="08090019" w:tentative="1">
      <w:start w:val="1"/>
      <w:numFmt w:val="lowerLetter"/>
      <w:lvlText w:val="%5."/>
      <w:lvlJc w:val="left"/>
      <w:pPr>
        <w:ind w:left="3722" w:hanging="360"/>
      </w:pPr>
    </w:lvl>
    <w:lvl w:ilvl="5" w:tplc="0809001B" w:tentative="1">
      <w:start w:val="1"/>
      <w:numFmt w:val="lowerRoman"/>
      <w:lvlText w:val="%6."/>
      <w:lvlJc w:val="right"/>
      <w:pPr>
        <w:ind w:left="4442" w:hanging="180"/>
      </w:pPr>
    </w:lvl>
    <w:lvl w:ilvl="6" w:tplc="0809000F" w:tentative="1">
      <w:start w:val="1"/>
      <w:numFmt w:val="decimal"/>
      <w:lvlText w:val="%7."/>
      <w:lvlJc w:val="left"/>
      <w:pPr>
        <w:ind w:left="5162" w:hanging="360"/>
      </w:pPr>
    </w:lvl>
    <w:lvl w:ilvl="7" w:tplc="08090019" w:tentative="1">
      <w:start w:val="1"/>
      <w:numFmt w:val="lowerLetter"/>
      <w:lvlText w:val="%8."/>
      <w:lvlJc w:val="left"/>
      <w:pPr>
        <w:ind w:left="5882" w:hanging="360"/>
      </w:pPr>
    </w:lvl>
    <w:lvl w:ilvl="8" w:tplc="0809001B" w:tentative="1">
      <w:start w:val="1"/>
      <w:numFmt w:val="lowerRoman"/>
      <w:lvlText w:val="%9."/>
      <w:lvlJc w:val="right"/>
      <w:pPr>
        <w:ind w:left="6602" w:hanging="18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1622705">
    <w:abstractNumId w:val="25"/>
  </w:num>
  <w:num w:numId="2" w16cid:durableId="1934196066">
    <w:abstractNumId w:val="13"/>
  </w:num>
  <w:num w:numId="3" w16cid:durableId="175969564">
    <w:abstractNumId w:val="10"/>
  </w:num>
  <w:num w:numId="4" w16cid:durableId="880672820">
    <w:abstractNumId w:val="27"/>
  </w:num>
  <w:num w:numId="5" w16cid:durableId="428816317">
    <w:abstractNumId w:val="15"/>
  </w:num>
  <w:num w:numId="6" w16cid:durableId="893466542">
    <w:abstractNumId w:val="19"/>
  </w:num>
  <w:num w:numId="7" w16cid:durableId="755520512">
    <w:abstractNumId w:val="22"/>
  </w:num>
  <w:num w:numId="8" w16cid:durableId="1500585540">
    <w:abstractNumId w:val="9"/>
  </w:num>
  <w:num w:numId="9" w16cid:durableId="1874339879">
    <w:abstractNumId w:val="7"/>
  </w:num>
  <w:num w:numId="10" w16cid:durableId="1987321222">
    <w:abstractNumId w:val="6"/>
  </w:num>
  <w:num w:numId="11" w16cid:durableId="618801033">
    <w:abstractNumId w:val="5"/>
  </w:num>
  <w:num w:numId="12" w16cid:durableId="1492405350">
    <w:abstractNumId w:val="4"/>
  </w:num>
  <w:num w:numId="13" w16cid:durableId="993338078">
    <w:abstractNumId w:val="8"/>
  </w:num>
  <w:num w:numId="14" w16cid:durableId="2026712801">
    <w:abstractNumId w:val="3"/>
  </w:num>
  <w:num w:numId="15" w16cid:durableId="1500081422">
    <w:abstractNumId w:val="2"/>
  </w:num>
  <w:num w:numId="16" w16cid:durableId="762071805">
    <w:abstractNumId w:val="1"/>
  </w:num>
  <w:num w:numId="17" w16cid:durableId="1581717125">
    <w:abstractNumId w:val="0"/>
  </w:num>
  <w:num w:numId="18" w16cid:durableId="1530802513">
    <w:abstractNumId w:val="17"/>
  </w:num>
  <w:num w:numId="19" w16cid:durableId="1523394348">
    <w:abstractNumId w:val="18"/>
  </w:num>
  <w:num w:numId="20" w16cid:durableId="1295335891">
    <w:abstractNumId w:val="26"/>
  </w:num>
  <w:num w:numId="21" w16cid:durableId="1460760083">
    <w:abstractNumId w:val="20"/>
  </w:num>
  <w:num w:numId="22" w16cid:durableId="971983260">
    <w:abstractNumId w:val="12"/>
  </w:num>
  <w:num w:numId="23" w16cid:durableId="554270078">
    <w:abstractNumId w:val="29"/>
  </w:num>
  <w:num w:numId="24" w16cid:durableId="1582830498">
    <w:abstractNumId w:val="23"/>
  </w:num>
  <w:num w:numId="25" w16cid:durableId="2047951883">
    <w:abstractNumId w:val="14"/>
  </w:num>
  <w:num w:numId="26" w16cid:durableId="783158162">
    <w:abstractNumId w:val="11"/>
  </w:num>
  <w:num w:numId="27" w16cid:durableId="996542076">
    <w:abstractNumId w:val="16"/>
  </w:num>
  <w:num w:numId="28" w16cid:durableId="417409021">
    <w:abstractNumId w:val="24"/>
  </w:num>
  <w:num w:numId="29" w16cid:durableId="1528563170">
    <w:abstractNumId w:val="28"/>
  </w:num>
  <w:num w:numId="30" w16cid:durableId="10407435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1F"/>
    <w:rsid w:val="00016B1B"/>
    <w:rsid w:val="00062689"/>
    <w:rsid w:val="00070552"/>
    <w:rsid w:val="000F6F3A"/>
    <w:rsid w:val="00286EA9"/>
    <w:rsid w:val="003208F8"/>
    <w:rsid w:val="0037460C"/>
    <w:rsid w:val="00383AC0"/>
    <w:rsid w:val="003D455F"/>
    <w:rsid w:val="003E0F06"/>
    <w:rsid w:val="00416279"/>
    <w:rsid w:val="004524B2"/>
    <w:rsid w:val="00471A31"/>
    <w:rsid w:val="004E63C5"/>
    <w:rsid w:val="005133D2"/>
    <w:rsid w:val="00522AE7"/>
    <w:rsid w:val="00596D00"/>
    <w:rsid w:val="005C381F"/>
    <w:rsid w:val="006139C1"/>
    <w:rsid w:val="00645252"/>
    <w:rsid w:val="006D3D74"/>
    <w:rsid w:val="006E1B4D"/>
    <w:rsid w:val="00802767"/>
    <w:rsid w:val="00812CD5"/>
    <w:rsid w:val="0083569A"/>
    <w:rsid w:val="00993F73"/>
    <w:rsid w:val="00A9204E"/>
    <w:rsid w:val="00AA4CE1"/>
    <w:rsid w:val="00CF52C6"/>
    <w:rsid w:val="00E63F69"/>
    <w:rsid w:val="00E93C44"/>
    <w:rsid w:val="00EA55BF"/>
    <w:rsid w:val="00F42DDD"/>
    <w:rsid w:val="00F6079B"/>
    <w:rsid w:val="00F64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3A6F"/>
  <w15:chartTrackingRefBased/>
  <w15:docId w15:val="{61C73936-B3EB-4177-A09A-5F23A644F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
    <w:name w:val="TableGrid"/>
    <w:rsid w:val="00812CD5"/>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452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F6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597">
      <w:bodyDiv w:val="1"/>
      <w:marLeft w:val="0"/>
      <w:marRight w:val="0"/>
      <w:marTop w:val="0"/>
      <w:marBottom w:val="0"/>
      <w:divBdr>
        <w:top w:val="none" w:sz="0" w:space="0" w:color="auto"/>
        <w:left w:val="none" w:sz="0" w:space="0" w:color="auto"/>
        <w:bottom w:val="none" w:sz="0" w:space="0" w:color="auto"/>
        <w:right w:val="none" w:sz="0" w:space="0" w:color="auto"/>
      </w:divBdr>
      <w:divsChild>
        <w:div w:id="1947497866">
          <w:marLeft w:val="0"/>
          <w:marRight w:val="0"/>
          <w:marTop w:val="0"/>
          <w:marBottom w:val="0"/>
          <w:divBdr>
            <w:top w:val="none" w:sz="0" w:space="0" w:color="auto"/>
            <w:left w:val="none" w:sz="0" w:space="0" w:color="auto"/>
            <w:bottom w:val="single" w:sz="6" w:space="6" w:color="E2E2E2"/>
            <w:right w:val="none" w:sz="0" w:space="0" w:color="auto"/>
          </w:divBdr>
          <w:divsChild>
            <w:div w:id="116459600">
              <w:marLeft w:val="0"/>
              <w:marRight w:val="0"/>
              <w:marTop w:val="0"/>
              <w:marBottom w:val="0"/>
              <w:divBdr>
                <w:top w:val="none" w:sz="0" w:space="0" w:color="auto"/>
                <w:left w:val="none" w:sz="0" w:space="0" w:color="auto"/>
                <w:bottom w:val="none" w:sz="0" w:space="0" w:color="auto"/>
                <w:right w:val="none" w:sz="0" w:space="0" w:color="auto"/>
              </w:divBdr>
              <w:divsChild>
                <w:div w:id="217976079">
                  <w:marLeft w:val="0"/>
                  <w:marRight w:val="0"/>
                  <w:marTop w:val="0"/>
                  <w:marBottom w:val="0"/>
                  <w:divBdr>
                    <w:top w:val="none" w:sz="0" w:space="0" w:color="auto"/>
                    <w:left w:val="none" w:sz="0" w:space="0" w:color="auto"/>
                    <w:bottom w:val="none" w:sz="0" w:space="0" w:color="auto"/>
                    <w:right w:val="none" w:sz="0" w:space="0" w:color="auto"/>
                  </w:divBdr>
                </w:div>
                <w:div w:id="400101424">
                  <w:marLeft w:val="0"/>
                  <w:marRight w:val="0"/>
                  <w:marTop w:val="0"/>
                  <w:marBottom w:val="0"/>
                  <w:divBdr>
                    <w:top w:val="none" w:sz="0" w:space="0" w:color="auto"/>
                    <w:left w:val="none" w:sz="0" w:space="0" w:color="auto"/>
                    <w:bottom w:val="none" w:sz="0" w:space="0" w:color="auto"/>
                    <w:right w:val="none" w:sz="0" w:space="0" w:color="auto"/>
                  </w:divBdr>
                  <w:divsChild>
                    <w:div w:id="282807736">
                      <w:marLeft w:val="0"/>
                      <w:marRight w:val="0"/>
                      <w:marTop w:val="120"/>
                      <w:marBottom w:val="120"/>
                      <w:divBdr>
                        <w:top w:val="single" w:sz="18" w:space="3" w:color="7A4501"/>
                        <w:left w:val="single" w:sz="18" w:space="3" w:color="7A4501"/>
                        <w:bottom w:val="single" w:sz="18" w:space="3" w:color="7A4501"/>
                        <w:right w:val="single" w:sz="18" w:space="3" w:color="7A4501"/>
                      </w:divBdr>
                      <w:divsChild>
                        <w:div w:id="1571424160">
                          <w:marLeft w:val="0"/>
                          <w:marRight w:val="0"/>
                          <w:marTop w:val="0"/>
                          <w:marBottom w:val="0"/>
                          <w:divBdr>
                            <w:top w:val="none" w:sz="0" w:space="0" w:color="auto"/>
                            <w:left w:val="none" w:sz="0" w:space="0" w:color="auto"/>
                            <w:bottom w:val="none" w:sz="0" w:space="0" w:color="auto"/>
                            <w:right w:val="none" w:sz="0" w:space="0" w:color="auto"/>
                          </w:divBdr>
                          <w:divsChild>
                            <w:div w:id="646662735">
                              <w:marLeft w:val="0"/>
                              <w:marRight w:val="0"/>
                              <w:marTop w:val="0"/>
                              <w:marBottom w:val="0"/>
                              <w:divBdr>
                                <w:top w:val="none" w:sz="0" w:space="0" w:color="auto"/>
                                <w:left w:val="none" w:sz="0" w:space="0" w:color="auto"/>
                                <w:bottom w:val="none" w:sz="0" w:space="0" w:color="auto"/>
                                <w:right w:val="none" w:sz="0" w:space="0" w:color="auto"/>
                              </w:divBdr>
                              <w:divsChild>
                                <w:div w:id="19654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559742">
                          <w:marLeft w:val="0"/>
                          <w:marRight w:val="0"/>
                          <w:marTop w:val="0"/>
                          <w:marBottom w:val="0"/>
                          <w:divBdr>
                            <w:top w:val="none" w:sz="0" w:space="0" w:color="auto"/>
                            <w:left w:val="none" w:sz="0" w:space="0" w:color="auto"/>
                            <w:bottom w:val="none" w:sz="0" w:space="0" w:color="auto"/>
                            <w:right w:val="none" w:sz="0" w:space="0" w:color="auto"/>
                          </w:divBdr>
                          <w:divsChild>
                            <w:div w:id="237634000">
                              <w:marLeft w:val="0"/>
                              <w:marRight w:val="0"/>
                              <w:marTop w:val="0"/>
                              <w:marBottom w:val="0"/>
                              <w:divBdr>
                                <w:top w:val="none" w:sz="0" w:space="0" w:color="auto"/>
                                <w:left w:val="none" w:sz="0" w:space="0" w:color="auto"/>
                                <w:bottom w:val="none" w:sz="0" w:space="0" w:color="auto"/>
                                <w:right w:val="none" w:sz="0" w:space="0" w:color="auto"/>
                              </w:divBdr>
                            </w:div>
                          </w:divsChild>
                        </w:div>
                        <w:div w:id="1046367074">
                          <w:marLeft w:val="0"/>
                          <w:marRight w:val="0"/>
                          <w:marTop w:val="0"/>
                          <w:marBottom w:val="0"/>
                          <w:divBdr>
                            <w:top w:val="none" w:sz="0" w:space="0" w:color="auto"/>
                            <w:left w:val="none" w:sz="0" w:space="0" w:color="auto"/>
                            <w:bottom w:val="none" w:sz="0" w:space="0" w:color="auto"/>
                            <w:right w:val="none" w:sz="0" w:space="0" w:color="auto"/>
                          </w:divBdr>
                          <w:divsChild>
                            <w:div w:id="1579948816">
                              <w:marLeft w:val="0"/>
                              <w:marRight w:val="0"/>
                              <w:marTop w:val="0"/>
                              <w:marBottom w:val="0"/>
                              <w:divBdr>
                                <w:top w:val="none" w:sz="0" w:space="0" w:color="auto"/>
                                <w:left w:val="none" w:sz="0" w:space="0" w:color="auto"/>
                                <w:bottom w:val="none" w:sz="0" w:space="0" w:color="auto"/>
                                <w:right w:val="none" w:sz="0" w:space="0" w:color="auto"/>
                              </w:divBdr>
                              <w:divsChild>
                                <w:div w:id="166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864660">
          <w:marLeft w:val="0"/>
          <w:marRight w:val="0"/>
          <w:marTop w:val="0"/>
          <w:marBottom w:val="0"/>
          <w:divBdr>
            <w:top w:val="none" w:sz="0" w:space="0" w:color="auto"/>
            <w:left w:val="none" w:sz="0" w:space="0" w:color="auto"/>
            <w:bottom w:val="single" w:sz="6" w:space="6" w:color="E2E2E2"/>
            <w:right w:val="none" w:sz="0" w:space="0" w:color="auto"/>
          </w:divBdr>
          <w:divsChild>
            <w:div w:id="1675647620">
              <w:marLeft w:val="0"/>
              <w:marRight w:val="0"/>
              <w:marTop w:val="0"/>
              <w:marBottom w:val="0"/>
              <w:divBdr>
                <w:top w:val="none" w:sz="0" w:space="0" w:color="auto"/>
                <w:left w:val="none" w:sz="0" w:space="0" w:color="auto"/>
                <w:bottom w:val="none" w:sz="0" w:space="0" w:color="auto"/>
                <w:right w:val="none" w:sz="0" w:space="0" w:color="auto"/>
              </w:divBdr>
            </w:div>
            <w:div w:id="1860653544">
              <w:marLeft w:val="0"/>
              <w:marRight w:val="0"/>
              <w:marTop w:val="0"/>
              <w:marBottom w:val="0"/>
              <w:divBdr>
                <w:top w:val="none" w:sz="0" w:space="0" w:color="auto"/>
                <w:left w:val="none" w:sz="0" w:space="0" w:color="auto"/>
                <w:bottom w:val="none" w:sz="0" w:space="0" w:color="auto"/>
                <w:right w:val="none" w:sz="0" w:space="0" w:color="auto"/>
              </w:divBdr>
              <w:divsChild>
                <w:div w:id="20016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941">
          <w:marLeft w:val="0"/>
          <w:marRight w:val="0"/>
          <w:marTop w:val="0"/>
          <w:marBottom w:val="0"/>
          <w:divBdr>
            <w:top w:val="none" w:sz="0" w:space="0" w:color="auto"/>
            <w:left w:val="none" w:sz="0" w:space="0" w:color="auto"/>
            <w:bottom w:val="single" w:sz="6" w:space="6" w:color="E2E2E2"/>
            <w:right w:val="none" w:sz="0" w:space="0" w:color="auto"/>
          </w:divBdr>
          <w:divsChild>
            <w:div w:id="641888843">
              <w:marLeft w:val="0"/>
              <w:marRight w:val="0"/>
              <w:marTop w:val="0"/>
              <w:marBottom w:val="0"/>
              <w:divBdr>
                <w:top w:val="none" w:sz="0" w:space="0" w:color="auto"/>
                <w:left w:val="none" w:sz="0" w:space="0" w:color="auto"/>
                <w:bottom w:val="none" w:sz="0" w:space="0" w:color="auto"/>
                <w:right w:val="none" w:sz="0" w:space="0" w:color="auto"/>
              </w:divBdr>
            </w:div>
            <w:div w:id="1673876562">
              <w:marLeft w:val="0"/>
              <w:marRight w:val="0"/>
              <w:marTop w:val="0"/>
              <w:marBottom w:val="0"/>
              <w:divBdr>
                <w:top w:val="none" w:sz="0" w:space="0" w:color="auto"/>
                <w:left w:val="none" w:sz="0" w:space="0" w:color="auto"/>
                <w:bottom w:val="none" w:sz="0" w:space="0" w:color="auto"/>
                <w:right w:val="none" w:sz="0" w:space="0" w:color="auto"/>
              </w:divBdr>
              <w:divsChild>
                <w:div w:id="105824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5300">
          <w:marLeft w:val="0"/>
          <w:marRight w:val="0"/>
          <w:marTop w:val="0"/>
          <w:marBottom w:val="0"/>
          <w:divBdr>
            <w:top w:val="none" w:sz="0" w:space="0" w:color="auto"/>
            <w:left w:val="none" w:sz="0" w:space="0" w:color="auto"/>
            <w:bottom w:val="single" w:sz="6" w:space="6" w:color="E2E2E2"/>
            <w:right w:val="none" w:sz="0" w:space="0" w:color="auto"/>
          </w:divBdr>
          <w:divsChild>
            <w:div w:id="923880653">
              <w:marLeft w:val="0"/>
              <w:marRight w:val="0"/>
              <w:marTop w:val="0"/>
              <w:marBottom w:val="0"/>
              <w:divBdr>
                <w:top w:val="none" w:sz="0" w:space="0" w:color="auto"/>
                <w:left w:val="none" w:sz="0" w:space="0" w:color="auto"/>
                <w:bottom w:val="none" w:sz="0" w:space="0" w:color="auto"/>
                <w:right w:val="none" w:sz="0" w:space="0" w:color="auto"/>
              </w:divBdr>
            </w:div>
            <w:div w:id="1109858277">
              <w:marLeft w:val="0"/>
              <w:marRight w:val="0"/>
              <w:marTop w:val="0"/>
              <w:marBottom w:val="0"/>
              <w:divBdr>
                <w:top w:val="none" w:sz="0" w:space="0" w:color="auto"/>
                <w:left w:val="none" w:sz="0" w:space="0" w:color="auto"/>
                <w:bottom w:val="none" w:sz="0" w:space="0" w:color="auto"/>
                <w:right w:val="none" w:sz="0" w:space="0" w:color="auto"/>
              </w:divBdr>
              <w:divsChild>
                <w:div w:id="17601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056">
          <w:marLeft w:val="0"/>
          <w:marRight w:val="0"/>
          <w:marTop w:val="0"/>
          <w:marBottom w:val="0"/>
          <w:divBdr>
            <w:top w:val="none" w:sz="0" w:space="0" w:color="auto"/>
            <w:left w:val="none" w:sz="0" w:space="0" w:color="auto"/>
            <w:bottom w:val="single" w:sz="6" w:space="6" w:color="E2E2E2"/>
            <w:right w:val="none" w:sz="0" w:space="0" w:color="auto"/>
          </w:divBdr>
          <w:divsChild>
            <w:div w:id="1035932570">
              <w:marLeft w:val="0"/>
              <w:marRight w:val="0"/>
              <w:marTop w:val="0"/>
              <w:marBottom w:val="0"/>
              <w:divBdr>
                <w:top w:val="none" w:sz="0" w:space="0" w:color="auto"/>
                <w:left w:val="none" w:sz="0" w:space="0" w:color="auto"/>
                <w:bottom w:val="none" w:sz="0" w:space="0" w:color="auto"/>
                <w:right w:val="none" w:sz="0" w:space="0" w:color="auto"/>
              </w:divBdr>
            </w:div>
            <w:div w:id="9648328">
              <w:marLeft w:val="0"/>
              <w:marRight w:val="0"/>
              <w:marTop w:val="0"/>
              <w:marBottom w:val="0"/>
              <w:divBdr>
                <w:top w:val="none" w:sz="0" w:space="0" w:color="auto"/>
                <w:left w:val="none" w:sz="0" w:space="0" w:color="auto"/>
                <w:bottom w:val="none" w:sz="0" w:space="0" w:color="auto"/>
                <w:right w:val="none" w:sz="0" w:space="0" w:color="auto"/>
              </w:divBdr>
              <w:divsChild>
                <w:div w:id="20448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94">
          <w:marLeft w:val="0"/>
          <w:marRight w:val="0"/>
          <w:marTop w:val="0"/>
          <w:marBottom w:val="0"/>
          <w:divBdr>
            <w:top w:val="none" w:sz="0" w:space="0" w:color="auto"/>
            <w:left w:val="none" w:sz="0" w:space="0" w:color="auto"/>
            <w:bottom w:val="single" w:sz="6" w:space="6" w:color="E2E2E2"/>
            <w:right w:val="none" w:sz="0" w:space="0" w:color="auto"/>
          </w:divBdr>
          <w:divsChild>
            <w:div w:id="1577012824">
              <w:marLeft w:val="0"/>
              <w:marRight w:val="0"/>
              <w:marTop w:val="0"/>
              <w:marBottom w:val="0"/>
              <w:divBdr>
                <w:top w:val="none" w:sz="0" w:space="0" w:color="auto"/>
                <w:left w:val="none" w:sz="0" w:space="0" w:color="auto"/>
                <w:bottom w:val="none" w:sz="0" w:space="0" w:color="auto"/>
                <w:right w:val="none" w:sz="0" w:space="0" w:color="auto"/>
              </w:divBdr>
            </w:div>
            <w:div w:id="582032866">
              <w:marLeft w:val="0"/>
              <w:marRight w:val="0"/>
              <w:marTop w:val="0"/>
              <w:marBottom w:val="0"/>
              <w:divBdr>
                <w:top w:val="none" w:sz="0" w:space="0" w:color="auto"/>
                <w:left w:val="none" w:sz="0" w:space="0" w:color="auto"/>
                <w:bottom w:val="none" w:sz="0" w:space="0" w:color="auto"/>
                <w:right w:val="none" w:sz="0" w:space="0" w:color="auto"/>
              </w:divBdr>
              <w:divsChild>
                <w:div w:id="593510749">
                  <w:marLeft w:val="0"/>
                  <w:marRight w:val="0"/>
                  <w:marTop w:val="0"/>
                  <w:marBottom w:val="0"/>
                  <w:divBdr>
                    <w:top w:val="none" w:sz="0" w:space="0" w:color="auto"/>
                    <w:left w:val="none" w:sz="0" w:space="0" w:color="auto"/>
                    <w:bottom w:val="none" w:sz="0" w:space="0" w:color="auto"/>
                    <w:right w:val="none" w:sz="0" w:space="0" w:color="auto"/>
                  </w:divBdr>
                  <w:divsChild>
                    <w:div w:id="3834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4646">
          <w:marLeft w:val="0"/>
          <w:marRight w:val="0"/>
          <w:marTop w:val="0"/>
          <w:marBottom w:val="0"/>
          <w:divBdr>
            <w:top w:val="none" w:sz="0" w:space="0" w:color="auto"/>
            <w:left w:val="none" w:sz="0" w:space="0" w:color="auto"/>
            <w:bottom w:val="none" w:sz="0" w:space="0" w:color="auto"/>
            <w:right w:val="none" w:sz="0" w:space="0" w:color="auto"/>
          </w:divBdr>
        </w:div>
        <w:div w:id="11183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4</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Donna</cp:lastModifiedBy>
  <cp:revision>2</cp:revision>
  <dcterms:created xsi:type="dcterms:W3CDTF">2023-11-13T09:59:00Z</dcterms:created>
  <dcterms:modified xsi:type="dcterms:W3CDTF">2023-11-13T09:59:00Z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