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2DFF98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40EED462" wp14:editId="25568294">
            <wp:extent cx="2495550" cy="1562100"/>
            <wp:effectExtent l="0" t="0" r="0" b="0"/>
            <wp:docPr id="1" name="image2.png" descr="https://lh4.googleusercontent.com/hAEqGYxJlmFiAqA0Q26w_YbQk_D6NLackysQ9bTQ21R1ZyRaRImJ99_N8KW2LRsKomNqSu1ZbKiVsjaNfBPV3ZVZ4xN7NEV0t-45_cgjo4pKJgI_N9iQeFsYrEk0yN7KzZFR8grWOjul5MGb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4.googleusercontent.com/hAEqGYxJlmFiAqA0Q26w_YbQk_D6NLackysQ9bTQ21R1ZyRaRImJ99_N8KW2LRsKomNqSu1ZbKiVsjaNfBPV3ZVZ4xN7NEV0t-45_cgjo4pKJgI_N9iQeFsYrEk0yN7KzZFR8grWOjul5MGbb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B3409C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72"/>
          <w:szCs w:val="72"/>
          <w:u w:val="single"/>
        </w:rPr>
        <w:t>Hinckley Hooligans Flyba</w:t>
      </w:r>
      <w:r>
        <w:rPr>
          <w:rFonts w:ascii="Arial" w:eastAsia="Arial" w:hAnsi="Arial" w:cs="Arial"/>
          <w:b/>
          <w:sz w:val="72"/>
          <w:szCs w:val="72"/>
          <w:u w:val="single"/>
        </w:rPr>
        <w:t>ll</w:t>
      </w:r>
      <w:r>
        <w:rPr>
          <w:rFonts w:ascii="Arial" w:eastAsia="Arial" w:hAnsi="Arial" w:cs="Arial"/>
          <w:b/>
          <w:sz w:val="72"/>
          <w:szCs w:val="72"/>
          <w:u w:val="single"/>
        </w:rPr>
        <w:t xml:space="preserve"> </w:t>
      </w:r>
    </w:p>
    <w:p w14:paraId="11C28B13" w14:textId="77777777" w:rsidR="00B63C19" w:rsidRDefault="00926E3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72"/>
          <w:szCs w:val="72"/>
          <w:u w:val="single"/>
        </w:rPr>
        <w:t>Teams</w:t>
      </w:r>
    </w:p>
    <w:p w14:paraId="6F5E08AE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FDE92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</w:rPr>
        <w:t>Invite you to their</w:t>
      </w:r>
    </w:p>
    <w:p w14:paraId="158A351F" w14:textId="77777777" w:rsidR="00B63C19" w:rsidRDefault="00926E3A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sz w:val="36"/>
          <w:szCs w:val="36"/>
        </w:rPr>
        <w:t xml:space="preserve">                 </w:t>
      </w:r>
      <w:r>
        <w:rPr>
          <w:rFonts w:ascii="Arial" w:eastAsia="Arial" w:hAnsi="Arial" w:cs="Arial"/>
          <w:b/>
          <w:sz w:val="36"/>
          <w:szCs w:val="36"/>
        </w:rPr>
        <w:t xml:space="preserve">BFA Sanctioned (RR Block format). </w:t>
      </w:r>
    </w:p>
    <w:p w14:paraId="7224B4EF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</w:rPr>
        <w:t>Limited 24 open</w:t>
      </w:r>
      <w:r>
        <w:rPr>
          <w:rFonts w:ascii="Arial" w:eastAsia="Arial" w:hAnsi="Arial" w:cs="Arial"/>
          <w:b/>
          <w:sz w:val="36"/>
          <w:szCs w:val="36"/>
        </w:rPr>
        <w:t xml:space="preserve"> teams, </w:t>
      </w:r>
      <w:r>
        <w:rPr>
          <w:rFonts w:ascii="Arial" w:eastAsia="Arial" w:hAnsi="Arial" w:cs="Arial"/>
          <w:b/>
          <w:sz w:val="36"/>
          <w:szCs w:val="36"/>
        </w:rPr>
        <w:t>f</w:t>
      </w:r>
      <w:r>
        <w:rPr>
          <w:rFonts w:ascii="Arial" w:eastAsia="Arial" w:hAnsi="Arial" w:cs="Arial"/>
          <w:b/>
          <w:sz w:val="36"/>
          <w:szCs w:val="36"/>
        </w:rPr>
        <w:t>lyball Tournament; with starters and intermediates on the Sunday   </w:t>
      </w:r>
    </w:p>
    <w:p w14:paraId="053E2A64" w14:textId="77777777" w:rsidR="00B63C19" w:rsidRDefault="00B63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CF1A8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F7DC4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To be held at </w:t>
      </w:r>
    </w:p>
    <w:p w14:paraId="2C88A9D6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84439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60"/>
          <w:szCs w:val="60"/>
          <w:u w:val="single"/>
        </w:rPr>
        <w:t xml:space="preserve">Highcross Steam Fair </w:t>
      </w:r>
    </w:p>
    <w:p w14:paraId="168DEB24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60"/>
          <w:szCs w:val="60"/>
          <w:u w:val="single"/>
        </w:rPr>
        <w:t>Ashby Magna, Leicestershire.</w:t>
      </w:r>
    </w:p>
    <w:p w14:paraId="5D8292E7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60"/>
          <w:szCs w:val="60"/>
          <w:u w:val="single"/>
        </w:rPr>
        <w:t>LE17 5NJ</w:t>
      </w:r>
    </w:p>
    <w:p w14:paraId="754A850D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60"/>
          <w:szCs w:val="60"/>
          <w:u w:val="single"/>
        </w:rPr>
        <w:t>17th/18th  June 2017</w:t>
      </w:r>
    </w:p>
    <w:p w14:paraId="46DF3B75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8DB88" w14:textId="77777777" w:rsidR="00B63C19" w:rsidRDefault="00926E3A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CLOSING DATE FOR ENTRIES 18TH MAY 201</w:t>
      </w:r>
      <w:r>
        <w:rPr>
          <w:rFonts w:ascii="Arial" w:eastAsia="Arial" w:hAnsi="Arial" w:cs="Arial"/>
          <w:b/>
          <w:sz w:val="36"/>
          <w:szCs w:val="36"/>
          <w:u w:val="single"/>
        </w:rPr>
        <w:t>7</w:t>
      </w:r>
    </w:p>
    <w:p w14:paraId="720ADD0D" w14:textId="77777777" w:rsidR="00B63C19" w:rsidRDefault="00B63C19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14:paraId="25CF2440" w14:textId="77777777" w:rsidR="00B63C19" w:rsidRDefault="00B63C19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14:paraId="16AE6DB7" w14:textId="77777777" w:rsidR="00B63C19" w:rsidRDefault="00B63C1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CB3BD61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4F90B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/>
    </w:p>
    <w:p w14:paraId="60830DC9" w14:textId="77777777" w:rsidR="00B63C19" w:rsidRDefault="00926E3A">
      <w:pPr>
        <w:spacing w:after="0" w:line="240" w:lineRule="auto"/>
        <w:jc w:val="center"/>
        <w:rPr>
          <w:rFonts w:ascii="Arial" w:eastAsia="Arial" w:hAnsi="Arial" w:cs="Arial"/>
          <w:b/>
          <w:color w:val="1155CC"/>
          <w:sz w:val="36"/>
          <w:szCs w:val="36"/>
        </w:rPr>
      </w:pPr>
      <w:r>
        <w:rPr>
          <w:rFonts w:ascii="Arial" w:eastAsia="Arial" w:hAnsi="Arial" w:cs="Arial"/>
          <w:b/>
          <w:color w:val="FF0000"/>
          <w:sz w:val="36"/>
          <w:szCs w:val="36"/>
        </w:rPr>
        <w:t xml:space="preserve">Accepting entries via </w:t>
      </w:r>
      <w:r>
        <w:rPr>
          <w:rFonts w:ascii="Arial" w:eastAsia="Arial" w:hAnsi="Arial" w:cs="Arial"/>
          <w:b/>
          <w:color w:val="1155CC"/>
          <w:sz w:val="36"/>
          <w:szCs w:val="36"/>
        </w:rPr>
        <w:t xml:space="preserve"> </w:t>
      </w:r>
      <w:hyperlink r:id="rId8">
        <w:r>
          <w:rPr>
            <w:rFonts w:ascii="Arial" w:eastAsia="Arial" w:hAnsi="Arial" w:cs="Arial"/>
            <w:b/>
            <w:color w:val="1155CC"/>
            <w:sz w:val="36"/>
            <w:szCs w:val="36"/>
            <w:u w:val="single"/>
          </w:rPr>
          <w:t>www.iball4flyball.co.uk</w:t>
        </w:r>
      </w:hyperlink>
    </w:p>
    <w:p w14:paraId="1EB4BC5A" w14:textId="77777777" w:rsidR="00B63C19" w:rsidRDefault="00926E3A">
      <w:pPr>
        <w:spacing w:after="0" w:line="240" w:lineRule="auto"/>
        <w:jc w:val="center"/>
        <w:rPr>
          <w:rFonts w:ascii="Arial" w:eastAsia="Arial" w:hAnsi="Arial" w:cs="Arial"/>
          <w:b/>
          <w:color w:val="1155CC"/>
          <w:sz w:val="36"/>
          <w:szCs w:val="36"/>
        </w:rPr>
      </w:pPr>
      <w:r>
        <w:rPr>
          <w:rFonts w:ascii="Arial" w:eastAsia="Arial" w:hAnsi="Arial" w:cs="Arial"/>
          <w:b/>
          <w:color w:val="1155CC"/>
          <w:sz w:val="36"/>
          <w:szCs w:val="36"/>
        </w:rPr>
        <w:t>Or Email miniflyball@gmail.com</w:t>
      </w:r>
    </w:p>
    <w:p w14:paraId="16AA847E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A9874E" w14:textId="77777777" w:rsidR="00B63C19" w:rsidRDefault="00B63C19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50B87149" w14:textId="77777777" w:rsidR="00B63C19" w:rsidRDefault="00B63C19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4EDECEF7" w14:textId="77777777" w:rsidR="00B63C19" w:rsidRDefault="00B63C19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54B6C494" w14:textId="77777777" w:rsidR="00B63C19" w:rsidRDefault="00926E3A">
      <w:pPr>
        <w:spacing w:after="0" w:line="240" w:lineRule="auto"/>
        <w:jc w:val="center"/>
        <w:rPr>
          <w:rFonts w:ascii="Arial" w:eastAsia="Arial" w:hAnsi="Arial" w:cs="Arial"/>
          <w:b/>
          <w:color w:val="A4C2F4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A4C2F4"/>
          <w:sz w:val="32"/>
          <w:szCs w:val="32"/>
          <w:u w:val="single"/>
        </w:rPr>
        <w:lastRenderedPageBreak/>
        <w:t xml:space="preserve">Hinckley Hooligans Flyball comp </w:t>
      </w:r>
    </w:p>
    <w:p w14:paraId="02A03C5C" w14:textId="77777777" w:rsidR="00B63C19" w:rsidRDefault="00926E3A">
      <w:pPr>
        <w:spacing w:after="0" w:line="240" w:lineRule="auto"/>
        <w:jc w:val="center"/>
        <w:rPr>
          <w:rFonts w:ascii="Arial" w:eastAsia="Arial" w:hAnsi="Arial" w:cs="Arial"/>
          <w:b/>
          <w:color w:val="A4C2F4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A4C2F4"/>
          <w:sz w:val="32"/>
          <w:szCs w:val="32"/>
          <w:u w:val="single"/>
        </w:rPr>
        <w:t xml:space="preserve">17th/18th June 2017 </w:t>
      </w:r>
    </w:p>
    <w:p w14:paraId="583839B0" w14:textId="77777777" w:rsidR="00B63C19" w:rsidRDefault="00B63C19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0009EB7C" w14:textId="77777777" w:rsidR="00B63C19" w:rsidRDefault="00B63C19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179BB6A9" w14:textId="77777777" w:rsidR="00B63C19" w:rsidRDefault="00926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Show Rules and Regulations</w:t>
      </w:r>
    </w:p>
    <w:p w14:paraId="4BBB373B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29EA7" w14:textId="77777777" w:rsidR="00B63C19" w:rsidRDefault="00926E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  The Event Organiser(s) reserve the right to refuse entries and admission to the event of any persons not in good standing within the BFA.</w:t>
      </w:r>
    </w:p>
    <w:p w14:paraId="5ECD5A96" w14:textId="77777777" w:rsidR="00B63C19" w:rsidRDefault="00B63C1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719183E" w14:textId="77777777" w:rsidR="00B63C19" w:rsidRDefault="00926E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 No person shall carry out punitive or harsh handling of a dog at the event.</w:t>
      </w:r>
    </w:p>
    <w:p w14:paraId="68C3BDA4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84F227B" w14:textId="77777777" w:rsidR="00B63C19" w:rsidRDefault="00926E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Bitches in season are not allowe</w:t>
      </w:r>
      <w:r>
        <w:rPr>
          <w:rFonts w:ascii="Arial" w:eastAsia="Arial" w:hAnsi="Arial" w:cs="Arial"/>
          <w:b/>
          <w:sz w:val="24"/>
          <w:szCs w:val="24"/>
        </w:rPr>
        <w:t xml:space="preserve">d near the show area. Mating of dogs is not allowed. </w:t>
      </w:r>
    </w:p>
    <w:p w14:paraId="4EEAA3B9" w14:textId="77777777" w:rsidR="00B63C19" w:rsidRDefault="00B63C1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A97BE49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A dog must be withdrawn from competition if it is: </w:t>
      </w:r>
    </w:p>
    <w:p w14:paraId="4A6BB456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       (A) Suffering from infectious or contagious diseases. </w:t>
      </w:r>
    </w:p>
    <w:p w14:paraId="20F21B77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       (B) A danger to the safety of any person or animal. </w:t>
      </w:r>
    </w:p>
    <w:p w14:paraId="03145E01" w14:textId="77777777" w:rsidR="00B63C19" w:rsidRDefault="00926E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      (C) Likely to caus</w:t>
      </w:r>
      <w:r>
        <w:rPr>
          <w:rFonts w:ascii="Arial" w:eastAsia="Arial" w:hAnsi="Arial" w:cs="Arial"/>
          <w:b/>
          <w:sz w:val="24"/>
          <w:szCs w:val="24"/>
        </w:rPr>
        <w:t>e suffering to the dog if it continues to compete.</w:t>
      </w:r>
    </w:p>
    <w:p w14:paraId="3F670190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DB3C9CD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It is the Team Captain’s responsibility to ensure the Team is available for their  class and running order. </w:t>
      </w:r>
    </w:p>
    <w:p w14:paraId="2551C22C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2DFD6" w14:textId="77777777" w:rsidR="00B63C19" w:rsidRDefault="00926E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 No person shall impugn the decision of the head judge or judges.</w:t>
      </w:r>
    </w:p>
    <w:p w14:paraId="39A1E404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2B54E0A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 The organiser(s) reserve the right to make any alterations they deem necessary in the event of unforeseen circumstances. </w:t>
      </w:r>
    </w:p>
    <w:p w14:paraId="507F8E47" w14:textId="77777777" w:rsidR="00B63C19" w:rsidRDefault="00926E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8 </w:t>
      </w:r>
      <w:r>
        <w:rPr>
          <w:rFonts w:ascii="Arial" w:eastAsia="Arial" w:hAnsi="Arial" w:cs="Arial"/>
          <w:b/>
          <w:sz w:val="24"/>
          <w:szCs w:val="24"/>
        </w:rPr>
        <w:t>All dogs enter the event at their own risk and whilst every care will be taken, the Event Organiser(s) cannot accept responsibility</w:t>
      </w:r>
      <w:r>
        <w:rPr>
          <w:rFonts w:ascii="Arial" w:eastAsia="Arial" w:hAnsi="Arial" w:cs="Arial"/>
          <w:b/>
          <w:sz w:val="24"/>
          <w:szCs w:val="24"/>
        </w:rPr>
        <w:t xml:space="preserve"> for damage, injury, or loss however caused to dogs, persons or property whilst at the event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8821FEC" w14:textId="77777777" w:rsidR="00B63C19" w:rsidRDefault="00B63C1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30F6A50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 All owners/handlers must clear up after their dogs, failure to do so will be result in being asked to leave the venue.</w:t>
      </w:r>
    </w:p>
    <w:p w14:paraId="416E6723" w14:textId="77777777" w:rsidR="00B63C19" w:rsidRDefault="00B63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78F05" w14:textId="77777777" w:rsidR="00B63C19" w:rsidRDefault="00926E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 xml:space="preserve"> If circumstances make it necessary to cancel the tournament, the organisers reserve the right to defray expenses incurred by deducting such expenses from the entry</w:t>
      </w:r>
      <w:r>
        <w:rPr>
          <w:rFonts w:ascii="Arial" w:eastAsia="Arial" w:hAnsi="Arial" w:cs="Arial"/>
          <w:b/>
          <w:sz w:val="24"/>
          <w:szCs w:val="24"/>
        </w:rPr>
        <w:t xml:space="preserve"> fees received.</w:t>
      </w:r>
    </w:p>
    <w:p w14:paraId="5CB67C78" w14:textId="77777777" w:rsidR="00B63C19" w:rsidRDefault="0092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Current BFA rules and policies will apply throughout the Sanctioned Tourname</w:t>
      </w:r>
      <w:r>
        <w:rPr>
          <w:rFonts w:ascii="Arial" w:eastAsia="Arial" w:hAnsi="Arial" w:cs="Arial"/>
          <w:b/>
          <w:sz w:val="24"/>
          <w:szCs w:val="24"/>
        </w:rPr>
        <w:t xml:space="preserve">nt  </w:t>
      </w:r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</w:p>
    <w:p w14:paraId="5FD1F6A3" w14:textId="77777777" w:rsidR="00B63C19" w:rsidRDefault="00926E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EFAC66" w14:textId="77777777" w:rsidR="00B63C19" w:rsidRDefault="00B63C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58F15" w14:textId="77777777" w:rsidR="00B63C19" w:rsidRDefault="00B63C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F0426" w14:textId="77777777" w:rsidR="00B63C19" w:rsidRDefault="00926E3A">
      <w:pPr>
        <w:spacing w:after="0" w:line="240" w:lineRule="auto"/>
        <w:jc w:val="center"/>
        <w:rPr>
          <w:rFonts w:ascii="Arial" w:eastAsia="Arial" w:hAnsi="Arial" w:cs="Arial"/>
          <w:b/>
          <w:color w:val="A4C2F4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A4C2F4"/>
          <w:sz w:val="32"/>
          <w:szCs w:val="32"/>
          <w:u w:val="single"/>
        </w:rPr>
        <w:t xml:space="preserve">Hinckley Hooligans Flyball comp </w:t>
      </w:r>
    </w:p>
    <w:p w14:paraId="6D8F18BE" w14:textId="77777777" w:rsidR="00B63C19" w:rsidRDefault="00926E3A">
      <w:pPr>
        <w:spacing w:after="0" w:line="240" w:lineRule="auto"/>
        <w:jc w:val="center"/>
        <w:rPr>
          <w:rFonts w:ascii="Arial" w:eastAsia="Arial" w:hAnsi="Arial" w:cs="Arial"/>
          <w:b/>
          <w:color w:val="A4C2F4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A4C2F4"/>
          <w:sz w:val="32"/>
          <w:szCs w:val="32"/>
          <w:u w:val="single"/>
        </w:rPr>
        <w:lastRenderedPageBreak/>
        <w:t>17th/18th June 2017</w:t>
      </w:r>
    </w:p>
    <w:p w14:paraId="25B5234B" w14:textId="77777777" w:rsidR="00B63C19" w:rsidRDefault="00B63C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7A7DF" w14:textId="77777777" w:rsidR="00B63C19" w:rsidRDefault="00926E3A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Declared times must be submitted by email at least 14 days before the tournament and must be at least half a  second faster or slower than the seed time (rule 4.4). </w:t>
      </w:r>
    </w:p>
    <w:p w14:paraId="738FF59E" w14:textId="77777777" w:rsidR="00B63C19" w:rsidRDefault="00926E3A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Team break out time is half a second faster than declared time (5.17(1)). </w:t>
      </w:r>
    </w:p>
    <w:p w14:paraId="74CEA5E8" w14:textId="77777777" w:rsidR="00B63C19" w:rsidRDefault="00926E3A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All times,seed or declared, except Division 1 are subject to the division breakout rule(BFA rule 5.17(I)) </w:t>
      </w:r>
    </w:p>
    <w:p w14:paraId="36BFAAB2" w14:textId="77777777" w:rsidR="00B63C19" w:rsidRDefault="00B63C19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8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5700"/>
        <w:gridCol w:w="2325"/>
        <w:gridCol w:w="1275"/>
      </w:tblGrid>
      <w:tr w:rsidR="00B63C19" w14:paraId="560E116C" w14:textId="77777777">
        <w:trPr>
          <w:jc w:val="center"/>
        </w:trPr>
        <w:tc>
          <w:tcPr>
            <w:tcW w:w="5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2043A6A" w14:textId="77777777" w:rsidR="00B63C19" w:rsidRDefault="00B63C19">
            <w:pPr>
              <w:spacing w:after="0" w:line="240" w:lineRule="auto"/>
            </w:pPr>
          </w:p>
        </w:tc>
        <w:tc>
          <w:tcPr>
            <w:tcW w:w="570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741E6DA" w14:textId="77777777" w:rsidR="00B63C19" w:rsidRDefault="00926E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Team Name </w:t>
            </w:r>
          </w:p>
        </w:tc>
        <w:tc>
          <w:tcPr>
            <w:tcW w:w="232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641F3DE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Open/starters /intermediates</w:t>
            </w:r>
          </w:p>
        </w:tc>
        <w:tc>
          <w:tcPr>
            <w:tcW w:w="127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B3547BE" w14:textId="77777777" w:rsidR="00B63C19" w:rsidRDefault="00926E3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Team number </w:t>
            </w:r>
          </w:p>
        </w:tc>
      </w:tr>
      <w:tr w:rsidR="00B63C19" w14:paraId="4B88EE06" w14:textId="77777777">
        <w:trPr>
          <w:jc w:val="center"/>
        </w:trPr>
        <w:tc>
          <w:tcPr>
            <w:tcW w:w="508" w:type="dxa"/>
            <w:tcBorders>
              <w:top w:val="single" w:sz="1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4BF4E6C" w14:textId="77777777" w:rsidR="00B63C19" w:rsidRDefault="00926E3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00" w:type="dxa"/>
            <w:tcBorders>
              <w:top w:val="single" w:sz="1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A307E8B" w14:textId="77777777" w:rsidR="00B63C19" w:rsidRDefault="00B63C19">
            <w:pPr>
              <w:spacing w:after="0" w:line="240" w:lineRule="auto"/>
            </w:pPr>
          </w:p>
        </w:tc>
        <w:tc>
          <w:tcPr>
            <w:tcW w:w="2325" w:type="dxa"/>
            <w:tcBorders>
              <w:top w:val="single" w:sz="1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1737755" w14:textId="77777777" w:rsidR="00B63C19" w:rsidRDefault="00B63C1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1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5B5D3BE" w14:textId="77777777" w:rsidR="00B63C19" w:rsidRDefault="00B63C19">
            <w:pPr>
              <w:spacing w:after="0" w:line="240" w:lineRule="auto"/>
            </w:pPr>
          </w:p>
        </w:tc>
      </w:tr>
      <w:tr w:rsidR="00B63C19" w14:paraId="24C80721" w14:textId="77777777">
        <w:trPr>
          <w:jc w:val="center"/>
        </w:trPr>
        <w:tc>
          <w:tcPr>
            <w:tcW w:w="508" w:type="dxa"/>
            <w:shd w:val="clear" w:color="auto" w:fill="FFFFFF"/>
            <w:tcMar>
              <w:left w:w="100" w:type="dxa"/>
              <w:right w:w="100" w:type="dxa"/>
            </w:tcMar>
          </w:tcPr>
          <w:p w14:paraId="5F203964" w14:textId="77777777" w:rsidR="00B63C19" w:rsidRDefault="00926E3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00" w:type="dxa"/>
            <w:shd w:val="clear" w:color="auto" w:fill="FFFFFF"/>
            <w:tcMar>
              <w:left w:w="100" w:type="dxa"/>
              <w:right w:w="100" w:type="dxa"/>
            </w:tcMar>
          </w:tcPr>
          <w:p w14:paraId="724689AA" w14:textId="77777777" w:rsidR="00B63C19" w:rsidRDefault="00B63C19">
            <w:pPr>
              <w:spacing w:after="0" w:line="240" w:lineRule="auto"/>
            </w:pPr>
          </w:p>
        </w:tc>
        <w:tc>
          <w:tcPr>
            <w:tcW w:w="2325" w:type="dxa"/>
            <w:shd w:val="clear" w:color="auto" w:fill="FFFFFF"/>
            <w:tcMar>
              <w:left w:w="100" w:type="dxa"/>
              <w:right w:w="100" w:type="dxa"/>
            </w:tcMar>
          </w:tcPr>
          <w:p w14:paraId="171C44E2" w14:textId="77777777" w:rsidR="00B63C19" w:rsidRDefault="00B63C19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  <w:tcMar>
              <w:left w:w="100" w:type="dxa"/>
              <w:right w:w="100" w:type="dxa"/>
            </w:tcMar>
          </w:tcPr>
          <w:p w14:paraId="328B4AF9" w14:textId="77777777" w:rsidR="00B63C19" w:rsidRDefault="00B63C19">
            <w:pPr>
              <w:spacing w:after="0" w:line="240" w:lineRule="auto"/>
            </w:pPr>
          </w:p>
        </w:tc>
      </w:tr>
      <w:tr w:rsidR="00B63C19" w14:paraId="77AF1ED1" w14:textId="77777777">
        <w:trPr>
          <w:jc w:val="center"/>
        </w:trPr>
        <w:tc>
          <w:tcPr>
            <w:tcW w:w="508" w:type="dxa"/>
            <w:shd w:val="clear" w:color="auto" w:fill="FFFFFF"/>
            <w:tcMar>
              <w:left w:w="100" w:type="dxa"/>
              <w:right w:w="100" w:type="dxa"/>
            </w:tcMar>
          </w:tcPr>
          <w:p w14:paraId="28C63A35" w14:textId="77777777" w:rsidR="00B63C19" w:rsidRDefault="00926E3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00" w:type="dxa"/>
            <w:shd w:val="clear" w:color="auto" w:fill="FFFFFF"/>
            <w:tcMar>
              <w:left w:w="100" w:type="dxa"/>
              <w:right w:w="100" w:type="dxa"/>
            </w:tcMar>
          </w:tcPr>
          <w:p w14:paraId="57B3C617" w14:textId="77777777" w:rsidR="00B63C19" w:rsidRDefault="00B63C19">
            <w:pPr>
              <w:spacing w:after="0" w:line="240" w:lineRule="auto"/>
            </w:pPr>
          </w:p>
        </w:tc>
        <w:tc>
          <w:tcPr>
            <w:tcW w:w="2325" w:type="dxa"/>
            <w:shd w:val="clear" w:color="auto" w:fill="FFFFFF"/>
            <w:tcMar>
              <w:left w:w="100" w:type="dxa"/>
              <w:right w:w="100" w:type="dxa"/>
            </w:tcMar>
          </w:tcPr>
          <w:p w14:paraId="26C33B18" w14:textId="77777777" w:rsidR="00B63C19" w:rsidRDefault="00B63C19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  <w:tcMar>
              <w:left w:w="100" w:type="dxa"/>
              <w:right w:w="100" w:type="dxa"/>
            </w:tcMar>
          </w:tcPr>
          <w:p w14:paraId="2ABEE049" w14:textId="77777777" w:rsidR="00B63C19" w:rsidRDefault="00B63C19">
            <w:pPr>
              <w:spacing w:after="0" w:line="240" w:lineRule="auto"/>
            </w:pPr>
          </w:p>
        </w:tc>
      </w:tr>
      <w:tr w:rsidR="00B63C19" w14:paraId="66A57C95" w14:textId="77777777">
        <w:trPr>
          <w:jc w:val="center"/>
        </w:trPr>
        <w:tc>
          <w:tcPr>
            <w:tcW w:w="508" w:type="dxa"/>
            <w:shd w:val="clear" w:color="auto" w:fill="FFFFFF"/>
            <w:tcMar>
              <w:left w:w="100" w:type="dxa"/>
              <w:right w:w="100" w:type="dxa"/>
            </w:tcMar>
          </w:tcPr>
          <w:p w14:paraId="143E3103" w14:textId="77777777" w:rsidR="00B63C19" w:rsidRDefault="00926E3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00" w:type="dxa"/>
            <w:shd w:val="clear" w:color="auto" w:fill="FFFFFF"/>
            <w:tcMar>
              <w:left w:w="100" w:type="dxa"/>
              <w:right w:w="100" w:type="dxa"/>
            </w:tcMar>
          </w:tcPr>
          <w:p w14:paraId="30EB07F3" w14:textId="77777777" w:rsidR="00B63C19" w:rsidRDefault="00B63C19">
            <w:pPr>
              <w:spacing w:after="0" w:line="240" w:lineRule="auto"/>
            </w:pPr>
          </w:p>
        </w:tc>
        <w:tc>
          <w:tcPr>
            <w:tcW w:w="2325" w:type="dxa"/>
            <w:shd w:val="clear" w:color="auto" w:fill="FFFFFF"/>
            <w:tcMar>
              <w:left w:w="100" w:type="dxa"/>
              <w:right w:w="100" w:type="dxa"/>
            </w:tcMar>
          </w:tcPr>
          <w:p w14:paraId="439CB02C" w14:textId="77777777" w:rsidR="00B63C19" w:rsidRDefault="00B63C19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  <w:tcMar>
              <w:left w:w="100" w:type="dxa"/>
              <w:right w:w="100" w:type="dxa"/>
            </w:tcMar>
          </w:tcPr>
          <w:p w14:paraId="6D1F58FB" w14:textId="77777777" w:rsidR="00B63C19" w:rsidRDefault="00B63C19">
            <w:pPr>
              <w:spacing w:after="0" w:line="240" w:lineRule="auto"/>
            </w:pPr>
          </w:p>
        </w:tc>
      </w:tr>
      <w:tr w:rsidR="00B63C19" w14:paraId="6AFD2746" w14:textId="77777777">
        <w:trPr>
          <w:jc w:val="center"/>
        </w:trPr>
        <w:tc>
          <w:tcPr>
            <w:tcW w:w="508" w:type="dxa"/>
            <w:shd w:val="clear" w:color="auto" w:fill="FFFFFF"/>
            <w:tcMar>
              <w:left w:w="100" w:type="dxa"/>
              <w:right w:w="100" w:type="dxa"/>
            </w:tcMar>
          </w:tcPr>
          <w:p w14:paraId="75A95371" w14:textId="77777777" w:rsidR="00B63C19" w:rsidRDefault="00926E3A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700" w:type="dxa"/>
            <w:shd w:val="clear" w:color="auto" w:fill="FFFFFF"/>
            <w:tcMar>
              <w:left w:w="100" w:type="dxa"/>
              <w:right w:w="100" w:type="dxa"/>
            </w:tcMar>
          </w:tcPr>
          <w:p w14:paraId="7BF304CB" w14:textId="77777777" w:rsidR="00B63C19" w:rsidRDefault="00B63C19">
            <w:pPr>
              <w:spacing w:after="0" w:line="240" w:lineRule="auto"/>
            </w:pPr>
          </w:p>
        </w:tc>
        <w:tc>
          <w:tcPr>
            <w:tcW w:w="2325" w:type="dxa"/>
            <w:shd w:val="clear" w:color="auto" w:fill="FFFFFF"/>
            <w:tcMar>
              <w:left w:w="100" w:type="dxa"/>
              <w:right w:w="100" w:type="dxa"/>
            </w:tcMar>
          </w:tcPr>
          <w:p w14:paraId="350BCB92" w14:textId="77777777" w:rsidR="00B63C19" w:rsidRDefault="00B63C19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  <w:tcMar>
              <w:left w:w="100" w:type="dxa"/>
              <w:right w:w="100" w:type="dxa"/>
            </w:tcMar>
          </w:tcPr>
          <w:p w14:paraId="208D6234" w14:textId="77777777" w:rsidR="00B63C19" w:rsidRDefault="00B63C19">
            <w:pPr>
              <w:spacing w:after="0" w:line="240" w:lineRule="auto"/>
            </w:pPr>
          </w:p>
        </w:tc>
      </w:tr>
      <w:tr w:rsidR="00B63C19" w14:paraId="003EDE9E" w14:textId="77777777">
        <w:trPr>
          <w:jc w:val="center"/>
        </w:trPr>
        <w:tc>
          <w:tcPr>
            <w:tcW w:w="508" w:type="dxa"/>
            <w:shd w:val="clear" w:color="auto" w:fill="FFFFFF"/>
            <w:tcMar>
              <w:left w:w="100" w:type="dxa"/>
              <w:right w:w="100" w:type="dxa"/>
            </w:tcMar>
          </w:tcPr>
          <w:p w14:paraId="0CD8A616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700" w:type="dxa"/>
            <w:shd w:val="clear" w:color="auto" w:fill="FFFFFF"/>
            <w:tcMar>
              <w:left w:w="100" w:type="dxa"/>
              <w:right w:w="100" w:type="dxa"/>
            </w:tcMar>
          </w:tcPr>
          <w:p w14:paraId="6E6864FE" w14:textId="77777777" w:rsidR="00B63C19" w:rsidRDefault="00B63C19">
            <w:pPr>
              <w:spacing w:after="0" w:line="240" w:lineRule="auto"/>
            </w:pPr>
          </w:p>
        </w:tc>
        <w:tc>
          <w:tcPr>
            <w:tcW w:w="2325" w:type="dxa"/>
            <w:shd w:val="clear" w:color="auto" w:fill="FFFFFF"/>
            <w:tcMar>
              <w:left w:w="100" w:type="dxa"/>
              <w:right w:w="100" w:type="dxa"/>
            </w:tcMar>
          </w:tcPr>
          <w:p w14:paraId="35F75DA9" w14:textId="77777777" w:rsidR="00B63C19" w:rsidRDefault="00B63C19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  <w:tcMar>
              <w:left w:w="100" w:type="dxa"/>
              <w:right w:w="100" w:type="dxa"/>
            </w:tcMar>
          </w:tcPr>
          <w:p w14:paraId="6DD0D9C2" w14:textId="77777777" w:rsidR="00B63C19" w:rsidRDefault="00B63C19">
            <w:pPr>
              <w:spacing w:after="0" w:line="240" w:lineRule="auto"/>
            </w:pPr>
          </w:p>
        </w:tc>
      </w:tr>
      <w:tr w:rsidR="00B63C19" w14:paraId="6BF341F0" w14:textId="77777777">
        <w:trPr>
          <w:jc w:val="center"/>
        </w:trPr>
        <w:tc>
          <w:tcPr>
            <w:tcW w:w="508" w:type="dxa"/>
            <w:shd w:val="clear" w:color="auto" w:fill="FFFFFF"/>
            <w:tcMar>
              <w:left w:w="100" w:type="dxa"/>
              <w:right w:w="100" w:type="dxa"/>
            </w:tcMar>
          </w:tcPr>
          <w:p w14:paraId="06EEFFAF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700" w:type="dxa"/>
            <w:shd w:val="clear" w:color="auto" w:fill="FFFFFF"/>
            <w:tcMar>
              <w:left w:w="100" w:type="dxa"/>
              <w:right w:w="100" w:type="dxa"/>
            </w:tcMar>
          </w:tcPr>
          <w:p w14:paraId="19D39D77" w14:textId="77777777" w:rsidR="00B63C19" w:rsidRDefault="00B63C19">
            <w:pPr>
              <w:spacing w:after="0" w:line="240" w:lineRule="auto"/>
            </w:pPr>
          </w:p>
        </w:tc>
        <w:tc>
          <w:tcPr>
            <w:tcW w:w="2325" w:type="dxa"/>
            <w:shd w:val="clear" w:color="auto" w:fill="FFFFFF"/>
            <w:tcMar>
              <w:left w:w="100" w:type="dxa"/>
              <w:right w:w="100" w:type="dxa"/>
            </w:tcMar>
          </w:tcPr>
          <w:p w14:paraId="664CAB9F" w14:textId="77777777" w:rsidR="00B63C19" w:rsidRDefault="00B63C19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  <w:tcMar>
              <w:left w:w="100" w:type="dxa"/>
              <w:right w:w="100" w:type="dxa"/>
            </w:tcMar>
          </w:tcPr>
          <w:p w14:paraId="2660D5B5" w14:textId="77777777" w:rsidR="00B63C19" w:rsidRDefault="00B63C19">
            <w:pPr>
              <w:spacing w:after="0" w:line="240" w:lineRule="auto"/>
            </w:pPr>
          </w:p>
        </w:tc>
      </w:tr>
      <w:tr w:rsidR="00B63C19" w14:paraId="15A5319A" w14:textId="77777777">
        <w:trPr>
          <w:jc w:val="center"/>
        </w:trPr>
        <w:tc>
          <w:tcPr>
            <w:tcW w:w="508" w:type="dxa"/>
            <w:shd w:val="clear" w:color="auto" w:fill="FFFFFF"/>
            <w:tcMar>
              <w:left w:w="100" w:type="dxa"/>
              <w:right w:w="100" w:type="dxa"/>
            </w:tcMar>
          </w:tcPr>
          <w:p w14:paraId="6E359570" w14:textId="77777777" w:rsidR="00B63C19" w:rsidRDefault="00B63C1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/>
            <w:tcMar>
              <w:left w:w="100" w:type="dxa"/>
              <w:right w:w="100" w:type="dxa"/>
            </w:tcMar>
          </w:tcPr>
          <w:p w14:paraId="18B2D044" w14:textId="77777777" w:rsidR="00B63C19" w:rsidRDefault="00B63C19">
            <w:pPr>
              <w:spacing w:after="0" w:line="240" w:lineRule="auto"/>
            </w:pPr>
          </w:p>
        </w:tc>
        <w:tc>
          <w:tcPr>
            <w:tcW w:w="2325" w:type="dxa"/>
            <w:shd w:val="clear" w:color="auto" w:fill="FFFFFF"/>
            <w:tcMar>
              <w:left w:w="100" w:type="dxa"/>
              <w:right w:w="100" w:type="dxa"/>
            </w:tcMar>
          </w:tcPr>
          <w:p w14:paraId="1EEC8DCF" w14:textId="77777777" w:rsidR="00B63C19" w:rsidRDefault="00B63C19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  <w:tcMar>
              <w:left w:w="100" w:type="dxa"/>
              <w:right w:w="100" w:type="dxa"/>
            </w:tcMar>
          </w:tcPr>
          <w:p w14:paraId="7408EE27" w14:textId="77777777" w:rsidR="00B63C19" w:rsidRDefault="00B63C19">
            <w:pPr>
              <w:spacing w:after="0" w:line="240" w:lineRule="auto"/>
            </w:pPr>
          </w:p>
        </w:tc>
      </w:tr>
    </w:tbl>
    <w:p w14:paraId="7D6C95EB" w14:textId="77777777" w:rsidR="00B63C19" w:rsidRDefault="00926E3A">
      <w:pPr>
        <w:spacing w:after="0" w:line="276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color w:val="434343"/>
          <w:sz w:val="28"/>
          <w:szCs w:val="28"/>
          <w:u w:val="single"/>
        </w:rPr>
        <w:t xml:space="preserve"> </w:t>
      </w:r>
    </w:p>
    <w:p w14:paraId="49C04252" w14:textId="77777777" w:rsidR="00B63C19" w:rsidRDefault="00B63C19">
      <w:pPr>
        <w:spacing w:after="0" w:line="276" w:lineRule="auto"/>
        <w:rPr>
          <w:rFonts w:ascii="Arial" w:eastAsia="Arial" w:hAnsi="Arial" w:cs="Arial"/>
          <w:u w:val="single"/>
        </w:rPr>
      </w:pPr>
    </w:p>
    <w:tbl>
      <w:tblPr>
        <w:tblStyle w:val="a0"/>
        <w:tblW w:w="9795" w:type="dxa"/>
        <w:tblInd w:w="-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B63C19" w14:paraId="44408582" w14:textId="77777777">
        <w:trPr>
          <w:trHeight w:val="1020"/>
        </w:trPr>
        <w:tc>
          <w:tcPr>
            <w:tcW w:w="9795" w:type="dxa"/>
            <w:shd w:val="clear" w:color="auto" w:fill="FFFFFF"/>
            <w:tcMar>
              <w:left w:w="100" w:type="dxa"/>
              <w:right w:w="100" w:type="dxa"/>
            </w:tcMar>
          </w:tcPr>
          <w:p w14:paraId="6FBD17A2" w14:textId="77777777" w:rsidR="00B63C19" w:rsidRDefault="00926E3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Team Captain Name and BFA Number: </w:t>
            </w:r>
          </w:p>
        </w:tc>
      </w:tr>
      <w:tr w:rsidR="00B63C19" w14:paraId="33E44744" w14:textId="77777777">
        <w:trPr>
          <w:trHeight w:val="420"/>
        </w:trPr>
        <w:tc>
          <w:tcPr>
            <w:tcW w:w="9795" w:type="dxa"/>
            <w:shd w:val="clear" w:color="auto" w:fill="FFFFFF"/>
            <w:tcMar>
              <w:left w:w="100" w:type="dxa"/>
              <w:right w:w="100" w:type="dxa"/>
            </w:tcMar>
          </w:tcPr>
          <w:p w14:paraId="7A4E962D" w14:textId="77777777" w:rsidR="00B63C19" w:rsidRDefault="00926E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Telephone:</w:t>
            </w:r>
          </w:p>
        </w:tc>
      </w:tr>
      <w:tr w:rsidR="00B63C19" w14:paraId="1C4A16B1" w14:textId="77777777">
        <w:trPr>
          <w:trHeight w:val="460"/>
        </w:trPr>
        <w:tc>
          <w:tcPr>
            <w:tcW w:w="9795" w:type="dxa"/>
            <w:shd w:val="clear" w:color="auto" w:fill="FFFFFF"/>
            <w:tcMar>
              <w:left w:w="100" w:type="dxa"/>
              <w:right w:w="100" w:type="dxa"/>
            </w:tcMar>
          </w:tcPr>
          <w:p w14:paraId="578ECC8D" w14:textId="77777777" w:rsidR="00B63C19" w:rsidRDefault="00926E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B63C19" w14:paraId="1C9766FC" w14:textId="77777777">
        <w:tc>
          <w:tcPr>
            <w:tcW w:w="9795" w:type="dxa"/>
            <w:shd w:val="clear" w:color="auto" w:fill="FFFFFF"/>
            <w:tcMar>
              <w:left w:w="0" w:type="dxa"/>
              <w:right w:w="0" w:type="dxa"/>
            </w:tcMar>
          </w:tcPr>
          <w:p w14:paraId="61553321" w14:textId="77777777" w:rsidR="00B63C19" w:rsidRDefault="00926E3A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Teams entered _______________at £35 per team =£________________</w:t>
            </w:r>
          </w:p>
        </w:tc>
      </w:tr>
      <w:tr w:rsidR="00B63C19" w14:paraId="49C3C06F" w14:textId="77777777">
        <w:trPr>
          <w:trHeight w:val="660"/>
        </w:trPr>
        <w:tc>
          <w:tcPr>
            <w:tcW w:w="9795" w:type="dxa"/>
            <w:shd w:val="clear" w:color="auto" w:fill="FFFFFF"/>
            <w:tcMar>
              <w:left w:w="0" w:type="dxa"/>
              <w:right w:w="0" w:type="dxa"/>
            </w:tcMar>
          </w:tcPr>
          <w:p w14:paraId="77569DE5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Hj’s &amp; Qj’s available </w:t>
            </w:r>
          </w:p>
          <w:p w14:paraId="50F45DEA" w14:textId="77777777" w:rsidR="00B63C19" w:rsidRDefault="00B63C1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B63C19" w14:paraId="066074E3" w14:textId="77777777">
        <w:trPr>
          <w:trHeight w:val="360"/>
        </w:trPr>
        <w:tc>
          <w:tcPr>
            <w:tcW w:w="9795" w:type="dxa"/>
            <w:shd w:val="clear" w:color="auto" w:fill="FFFFFF"/>
            <w:tcMar>
              <w:left w:w="0" w:type="dxa"/>
              <w:right w:w="0" w:type="dxa"/>
            </w:tcMar>
          </w:tcPr>
          <w:p w14:paraId="75BA47C6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Provisional judges available </w:t>
            </w:r>
          </w:p>
        </w:tc>
      </w:tr>
      <w:tr w:rsidR="00B63C19" w14:paraId="2FA6A7B9" w14:textId="77777777">
        <w:trPr>
          <w:trHeight w:val="420"/>
        </w:trPr>
        <w:tc>
          <w:tcPr>
            <w:tcW w:w="9795" w:type="dxa"/>
            <w:shd w:val="clear" w:color="auto" w:fill="FFFFFF"/>
            <w:tcMar>
              <w:left w:w="0" w:type="dxa"/>
              <w:right w:w="0" w:type="dxa"/>
            </w:tcMar>
          </w:tcPr>
          <w:p w14:paraId="3D70E8FB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Measuring officials available </w:t>
            </w:r>
          </w:p>
        </w:tc>
      </w:tr>
    </w:tbl>
    <w:p w14:paraId="277D2313" w14:textId="77777777" w:rsidR="00B63C19" w:rsidRDefault="00926E3A">
      <w:pPr>
        <w:spacing w:after="0" w:line="276" w:lineRule="auto"/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Camping £7 per night</w:t>
      </w:r>
    </w:p>
    <w:tbl>
      <w:tblPr>
        <w:tblStyle w:val="a1"/>
        <w:tblW w:w="9765" w:type="dxa"/>
        <w:tblInd w:w="-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2400"/>
        <w:gridCol w:w="2400"/>
        <w:gridCol w:w="2325"/>
      </w:tblGrid>
      <w:tr w:rsidR="00B63C19" w14:paraId="4E391FCB" w14:textId="77777777">
        <w:trPr>
          <w:trHeight w:val="600"/>
        </w:trPr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06B75298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Camping</w:t>
            </w:r>
          </w:p>
        </w:tc>
        <w:tc>
          <w:tcPr>
            <w:tcW w:w="2400" w:type="dxa"/>
            <w:shd w:val="clear" w:color="auto" w:fill="FFFFFF"/>
            <w:tcMar>
              <w:left w:w="0" w:type="dxa"/>
              <w:right w:w="0" w:type="dxa"/>
            </w:tcMar>
          </w:tcPr>
          <w:p w14:paraId="41E837A8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Number of caravans     </w:t>
            </w:r>
          </w:p>
        </w:tc>
        <w:tc>
          <w:tcPr>
            <w:tcW w:w="2400" w:type="dxa"/>
            <w:shd w:val="clear" w:color="auto" w:fill="FFFFFF"/>
            <w:tcMar>
              <w:left w:w="0" w:type="dxa"/>
              <w:right w:w="0" w:type="dxa"/>
            </w:tcMar>
          </w:tcPr>
          <w:p w14:paraId="04AC08D8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Number of tents</w:t>
            </w:r>
          </w:p>
        </w:tc>
        <w:tc>
          <w:tcPr>
            <w:tcW w:w="2325" w:type="dxa"/>
            <w:shd w:val="clear" w:color="auto" w:fill="FFFFFF"/>
            <w:tcMar>
              <w:left w:w="0" w:type="dxa"/>
              <w:right w:w="0" w:type="dxa"/>
            </w:tcMar>
          </w:tcPr>
          <w:p w14:paraId="56DBEDA8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Total units  </w:t>
            </w:r>
          </w:p>
        </w:tc>
      </w:tr>
      <w:tr w:rsidR="00B63C19" w14:paraId="3D8B33B2" w14:textId="77777777"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00859FD1" w14:textId="77777777" w:rsidR="00B63C19" w:rsidRDefault="00B63C19">
            <w:pPr>
              <w:spacing w:after="0" w:line="240" w:lineRule="auto"/>
              <w:ind w:left="-3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FFFFFF"/>
            <w:tcMar>
              <w:left w:w="0" w:type="dxa"/>
              <w:right w:w="0" w:type="dxa"/>
            </w:tcMar>
          </w:tcPr>
          <w:p w14:paraId="2150CC13" w14:textId="77777777" w:rsidR="00B63C19" w:rsidRDefault="00B63C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FFFFFF"/>
            <w:tcMar>
              <w:left w:w="0" w:type="dxa"/>
              <w:right w:w="0" w:type="dxa"/>
            </w:tcMar>
          </w:tcPr>
          <w:p w14:paraId="33B1C2C1" w14:textId="77777777" w:rsidR="00B63C19" w:rsidRDefault="00B63C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FFFFFF"/>
            <w:tcMar>
              <w:left w:w="0" w:type="dxa"/>
              <w:right w:w="0" w:type="dxa"/>
            </w:tcMar>
          </w:tcPr>
          <w:p w14:paraId="458940E4" w14:textId="77777777" w:rsidR="00B63C19" w:rsidRDefault="00B63C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3C19" w14:paraId="29C854B1" w14:textId="77777777"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204B1320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Friday</w:t>
            </w:r>
          </w:p>
        </w:tc>
        <w:tc>
          <w:tcPr>
            <w:tcW w:w="2400" w:type="dxa"/>
            <w:shd w:val="clear" w:color="auto" w:fill="FFFFFF"/>
            <w:tcMar>
              <w:left w:w="0" w:type="dxa"/>
              <w:right w:w="0" w:type="dxa"/>
            </w:tcMar>
          </w:tcPr>
          <w:p w14:paraId="7B2975D5" w14:textId="77777777" w:rsidR="00B63C19" w:rsidRDefault="00B63C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FFFFFF"/>
            <w:tcMar>
              <w:left w:w="0" w:type="dxa"/>
              <w:right w:w="0" w:type="dxa"/>
            </w:tcMar>
          </w:tcPr>
          <w:p w14:paraId="009A69F7" w14:textId="77777777" w:rsidR="00B63C19" w:rsidRDefault="00B63C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FFFFFF"/>
            <w:tcMar>
              <w:left w:w="0" w:type="dxa"/>
              <w:right w:w="0" w:type="dxa"/>
            </w:tcMar>
          </w:tcPr>
          <w:p w14:paraId="3EDFC654" w14:textId="77777777" w:rsidR="00B63C19" w:rsidRDefault="00B63C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3C19" w14:paraId="689923D9" w14:textId="77777777">
        <w:tc>
          <w:tcPr>
            <w:tcW w:w="2640" w:type="dxa"/>
            <w:shd w:val="clear" w:color="auto" w:fill="FFFFFF"/>
            <w:tcMar>
              <w:left w:w="0" w:type="dxa"/>
              <w:right w:w="0" w:type="dxa"/>
            </w:tcMar>
          </w:tcPr>
          <w:p w14:paraId="0565D6E2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Saturday</w:t>
            </w:r>
          </w:p>
        </w:tc>
        <w:tc>
          <w:tcPr>
            <w:tcW w:w="2400" w:type="dxa"/>
            <w:shd w:val="clear" w:color="auto" w:fill="FFFFFF"/>
            <w:tcMar>
              <w:left w:w="0" w:type="dxa"/>
              <w:right w:w="0" w:type="dxa"/>
            </w:tcMar>
          </w:tcPr>
          <w:p w14:paraId="2EF141A4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0" w:type="dxa"/>
            <w:shd w:val="clear" w:color="auto" w:fill="FFFFFF"/>
            <w:tcMar>
              <w:left w:w="0" w:type="dxa"/>
              <w:right w:w="0" w:type="dxa"/>
            </w:tcMar>
          </w:tcPr>
          <w:p w14:paraId="78700A7D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325" w:type="dxa"/>
            <w:shd w:val="clear" w:color="auto" w:fill="FFFFFF"/>
            <w:tcMar>
              <w:left w:w="0" w:type="dxa"/>
              <w:right w:w="0" w:type="dxa"/>
            </w:tcMar>
          </w:tcPr>
          <w:p w14:paraId="7D4F5C69" w14:textId="77777777" w:rsidR="00B63C19" w:rsidRDefault="00926E3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560137D6" w14:textId="77777777" w:rsidR="00B63C19" w:rsidRDefault="00B63C19">
      <w:pPr>
        <w:spacing w:after="0" w:line="276" w:lineRule="auto"/>
        <w:jc w:val="right"/>
        <w:rPr>
          <w:b/>
          <w:sz w:val="36"/>
          <w:szCs w:val="36"/>
        </w:rPr>
      </w:pPr>
    </w:p>
    <w:p w14:paraId="07C7FE30" w14:textId="77777777" w:rsidR="00B63C19" w:rsidRDefault="00926E3A">
      <w:pPr>
        <w:spacing w:after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Total £_____________</w:t>
      </w:r>
    </w:p>
    <w:p w14:paraId="1E6F2B11" w14:textId="77777777" w:rsidR="00B63C19" w:rsidRDefault="00926E3A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 details available on request. Cheques payable to Hinckley Hooligans flyball teams. </w:t>
      </w:r>
    </w:p>
    <w:p w14:paraId="29D3E46C" w14:textId="77777777" w:rsidR="00B63C19" w:rsidRDefault="00926E3A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enquiries via email to </w:t>
      </w:r>
      <w:hyperlink r:id="rId9">
        <w:r>
          <w:rPr>
            <w:b/>
            <w:color w:val="1155CC"/>
            <w:sz w:val="24"/>
            <w:szCs w:val="24"/>
            <w:u w:val="single"/>
          </w:rPr>
          <w:t>miniflyball@gmail.com</w:t>
        </w:r>
      </w:hyperlink>
      <w:r>
        <w:rPr>
          <w:b/>
          <w:sz w:val="24"/>
          <w:szCs w:val="24"/>
        </w:rPr>
        <w:t xml:space="preserve"> </w:t>
      </w:r>
    </w:p>
    <w:sectPr w:rsidR="00B63C19">
      <w:headerReference w:type="default" r:id="rId10"/>
      <w:footerReference w:type="default" r:id="rId11"/>
      <w:pgSz w:w="11906" w:h="16838"/>
      <w:pgMar w:top="566" w:right="1140" w:bottom="141" w:left="11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6086E" w14:textId="77777777" w:rsidR="00926E3A" w:rsidRDefault="00926E3A">
      <w:pPr>
        <w:spacing w:after="0" w:line="240" w:lineRule="auto"/>
      </w:pPr>
      <w:r>
        <w:separator/>
      </w:r>
    </w:p>
  </w:endnote>
  <w:endnote w:type="continuationSeparator" w:id="0">
    <w:p w14:paraId="209F7707" w14:textId="77777777" w:rsidR="00926E3A" w:rsidRDefault="0092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4A813" w14:textId="77777777" w:rsidR="00B63C19" w:rsidRDefault="00B63C1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BA79" w14:textId="77777777" w:rsidR="00926E3A" w:rsidRDefault="00926E3A">
      <w:pPr>
        <w:spacing w:after="0" w:line="240" w:lineRule="auto"/>
      </w:pPr>
      <w:r>
        <w:separator/>
      </w:r>
    </w:p>
  </w:footnote>
  <w:footnote w:type="continuationSeparator" w:id="0">
    <w:p w14:paraId="513260D9" w14:textId="77777777" w:rsidR="00926E3A" w:rsidRDefault="0092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AE832" w14:textId="77777777" w:rsidR="00B63C19" w:rsidRDefault="00B63C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3C19"/>
    <w:rsid w:val="001B1A43"/>
    <w:rsid w:val="00926E3A"/>
    <w:rsid w:val="00B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09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niflyball@gmail.com" TargetMode="External"/><Relationship Id="rId8" Type="http://schemas.openxmlformats.org/officeDocument/2006/relationships/hyperlink" Target="http://www.iball4flyball.co.uk" TargetMode="External"/><Relationship Id="rId9" Type="http://schemas.openxmlformats.org/officeDocument/2006/relationships/hyperlink" Target="mailto:miniflyball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2685</Characters>
  <Application>Microsoft Macintosh Word</Application>
  <DocSecurity>0</DocSecurity>
  <Lines>22</Lines>
  <Paragraphs>6</Paragraphs>
  <ScaleCrop>false</ScaleCrop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Casley</cp:lastModifiedBy>
  <cp:revision>2</cp:revision>
  <dcterms:created xsi:type="dcterms:W3CDTF">2017-05-02T17:27:00Z</dcterms:created>
  <dcterms:modified xsi:type="dcterms:W3CDTF">2017-05-02T17:27:00Z</dcterms:modified>
</cp:coreProperties>
</file>